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FA" w:rsidRPr="002C6F8A" w:rsidRDefault="007D7213" w:rsidP="00A84EF1">
      <w:pPr>
        <w:pStyle w:val="a3"/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bookmarkStart w:id="0" w:name="_GoBack"/>
      <w:bookmarkEnd w:id="0"/>
      <w:r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[培訓簡章</w:t>
      </w:r>
      <w:r w:rsidR="00AE3E5C" w:rsidRPr="002C6F8A">
        <w:rPr>
          <w:rFonts w:ascii="微軟正黑體" w:eastAsia="微軟正黑體" w:hAnsi="微軟正黑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28465</wp:posOffset>
            </wp:positionV>
            <wp:extent cx="1698432" cy="286247"/>
            <wp:effectExtent l="19050" t="0" r="0" b="0"/>
            <wp:wrapTopAndBottom/>
            <wp:docPr id="6" name="圖片 1" descr="台灣蝶會橫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灣蝶會橫式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] </w:t>
      </w:r>
      <w:r w:rsidR="006145EF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20</w:t>
      </w:r>
      <w:r w:rsidR="00A2662E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1</w:t>
      </w:r>
      <w:r w:rsidR="002E6AB5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6.8/21、8/28</w:t>
      </w:r>
      <w:r w:rsidR="006A205B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「</w:t>
      </w:r>
      <w:r w:rsidR="00EA2CF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蝴蝶生態保育種子教師研習」</w:t>
      </w:r>
      <w:r w:rsidR="002C6F8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基礎班</w:t>
      </w:r>
    </w:p>
    <w:tbl>
      <w:tblPr>
        <w:tblStyle w:val="af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D37618" w:rsidRPr="00E47A48" w:rsidTr="001E76CC">
        <w:tc>
          <w:tcPr>
            <w:tcW w:w="1844" w:type="dxa"/>
          </w:tcPr>
          <w:p w:rsidR="00D37618" w:rsidRPr="00E47A48" w:rsidRDefault="00E47A48" w:rsidP="00E47A48">
            <w:pPr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一、</w:t>
            </w:r>
            <w:r w:rsidR="00D37618" w:rsidRPr="00E47A48">
              <w:rPr>
                <w:rFonts w:ascii="微軟正黑體" w:eastAsia="微軟正黑體" w:hAnsi="微軟正黑體" w:hint="eastAsia"/>
              </w:rPr>
              <w:t>依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D37618" w:rsidRPr="00E47A48">
              <w:rPr>
                <w:rFonts w:ascii="微軟正黑體" w:eastAsia="微軟正黑體" w:hAnsi="微軟正黑體" w:hint="eastAsia"/>
              </w:rPr>
              <w:t>據：</w:t>
            </w:r>
          </w:p>
        </w:tc>
        <w:tc>
          <w:tcPr>
            <w:tcW w:w="8363" w:type="dxa"/>
          </w:tcPr>
          <w:p w:rsidR="00D37618" w:rsidRPr="00E47A48" w:rsidRDefault="00E47A48" w:rsidP="00E47A48">
            <w:pPr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行政院農委會林務局補助台灣蝴蝶保育學會之「蝴蝶資源環境教育推廣計畫」辦理，計畫編號</w:t>
            </w:r>
            <w:r w:rsidR="00FD6272">
              <w:rPr>
                <w:rFonts w:ascii="微軟正黑體" w:eastAsia="微軟正黑體" w:hAnsi="微軟正黑體" w:hint="eastAsia"/>
              </w:rPr>
              <w:t>105</w:t>
            </w:r>
            <w:r w:rsidRPr="00E47A48">
              <w:rPr>
                <w:rFonts w:ascii="微軟正黑體" w:eastAsia="微軟正黑體" w:hAnsi="微軟正黑體" w:hint="eastAsia"/>
              </w:rPr>
              <w:t>林發</w:t>
            </w:r>
            <w:r w:rsidR="00FD6272">
              <w:rPr>
                <w:rFonts w:ascii="微軟正黑體" w:eastAsia="微軟正黑體" w:hAnsi="微軟正黑體" w:hint="eastAsia"/>
              </w:rPr>
              <w:t>-</w:t>
            </w:r>
            <w:r w:rsidRPr="00E47A48">
              <w:rPr>
                <w:rFonts w:ascii="微軟正黑體" w:eastAsia="微軟正黑體" w:hAnsi="微軟正黑體" w:hint="eastAsia"/>
              </w:rPr>
              <w:t>8.1-保-14</w:t>
            </w:r>
            <w:r w:rsidR="00FD6272">
              <w:rPr>
                <w:rFonts w:ascii="微軟正黑體" w:eastAsia="微軟正黑體" w:hAnsi="微軟正黑體" w:hint="eastAsia"/>
              </w:rPr>
              <w:t>(2)</w:t>
            </w:r>
            <w:r w:rsidRPr="00E47A48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二、目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E47A48">
              <w:rPr>
                <w:rFonts w:ascii="微軟正黑體" w:eastAsia="微軟正黑體" w:hAnsi="微軟正黑體" w:hint="eastAsia"/>
              </w:rPr>
              <w:t>的：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pStyle w:val="af0"/>
              <w:numPr>
                <w:ilvl w:val="0"/>
                <w:numId w:val="11"/>
              </w:numPr>
              <w:spacing w:beforeLines="25" w:before="90"/>
              <w:ind w:leftChars="0" w:left="482" w:hanging="482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培養社會大眾及教師蝴蝶與環境生態教育之基本知能。</w:t>
            </w:r>
          </w:p>
          <w:p w:rsidR="00E47A48" w:rsidRPr="00E47A48" w:rsidRDefault="00E47A48" w:rsidP="00AE3E5C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提倡生態</w:t>
            </w:r>
            <w:r w:rsidR="008F58F7" w:rsidRPr="00E47A48">
              <w:rPr>
                <w:rFonts w:ascii="微軟正黑體" w:eastAsia="微軟正黑體" w:hAnsi="微軟正黑體" w:hint="eastAsia"/>
              </w:rPr>
              <w:t>保育</w:t>
            </w:r>
            <w:r w:rsidRPr="00E47A48">
              <w:rPr>
                <w:rFonts w:ascii="微軟正黑體" w:eastAsia="微軟正黑體" w:hAnsi="微軟正黑體" w:hint="eastAsia"/>
              </w:rPr>
              <w:t>理念並向下紮根，推動知性生態遊憩與賞蝶風氣。</w:t>
            </w:r>
          </w:p>
          <w:p w:rsidR="00E47A48" w:rsidRPr="00E47A48" w:rsidRDefault="00E47A48" w:rsidP="00AE3E5C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提供多元化在職進修，增進專業知能，提昇專業精神及教學效果。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三、指導單位：</w:t>
            </w:r>
          </w:p>
        </w:tc>
        <w:tc>
          <w:tcPr>
            <w:tcW w:w="8363" w:type="dxa"/>
          </w:tcPr>
          <w:p w:rsidR="00E47A48" w:rsidRPr="001E76CC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1E76CC">
              <w:rPr>
                <w:rFonts w:ascii="微軟正黑體" w:eastAsia="微軟正黑體" w:hAnsi="微軟正黑體" w:hint="eastAsia"/>
              </w:rPr>
              <w:t>行政院農委會林務局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四、主辦單位：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社團法人台灣蝴蝶保育學會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五、研習對象：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關心蝴蝶生態保育之社會大眾(需年滿18歲)及各級學校教師，共30個名額。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六、研習費用：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本活動由行政院農委會林務局部分經費補助，並採學員部分負擔方式辦理。參加學員酌收新臺幣1,000元整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含研習手冊、講師解說費、場地器材</w:t>
            </w:r>
            <w:r w:rsidRPr="00E47A48">
              <w:rPr>
                <w:rFonts w:ascii="微軟正黑體" w:eastAsia="微軟正黑體" w:hAnsi="微軟正黑體"/>
              </w:rPr>
              <w:t>、</w:t>
            </w:r>
            <w:r w:rsidRPr="00E47A48">
              <w:rPr>
                <w:rFonts w:ascii="微軟正黑體" w:eastAsia="微軟正黑體" w:hAnsi="微軟正黑體" w:hint="eastAsia"/>
              </w:rPr>
              <w:t>戶外保險、午餐便當</w:t>
            </w:r>
            <w:r w:rsidRPr="00E47A48">
              <w:rPr>
                <w:rFonts w:ascii="微軟正黑體" w:eastAsia="微軟正黑體" w:hAnsi="微軟正黑體"/>
              </w:rPr>
              <w:t>、</w:t>
            </w:r>
            <w:r w:rsidRPr="00E47A48">
              <w:rPr>
                <w:rFonts w:ascii="微軟正黑體" w:eastAsia="微軟正黑體" w:hAnsi="微軟正黑體" w:hint="eastAsia"/>
              </w:rPr>
              <w:t>行政雜支等費用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>。</w:t>
            </w:r>
            <w:r>
              <w:rPr>
                <w:rFonts w:ascii="微軟正黑體" w:eastAsia="微軟正黑體" w:hAnsi="微軟正黑體" w:hint="eastAsia"/>
              </w:rPr>
              <w:t xml:space="preserve">　　　　　※</w:t>
            </w:r>
            <w:r w:rsidRPr="00E47A48">
              <w:rPr>
                <w:rFonts w:ascii="微軟正黑體" w:eastAsia="微軟正黑體" w:hAnsi="微軟正黑體" w:hint="eastAsia"/>
              </w:rPr>
              <w:t>需自行前往室內及戶外場地。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七、研習日期：</w:t>
            </w:r>
          </w:p>
        </w:tc>
        <w:tc>
          <w:tcPr>
            <w:tcW w:w="8363" w:type="dxa"/>
          </w:tcPr>
          <w:p w:rsidR="00E47A48" w:rsidRPr="00E47A48" w:rsidRDefault="00021225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2016</w:t>
            </w:r>
            <w:r w:rsidR="00E47A48" w:rsidRPr="00E47A48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="00E47A48" w:rsidRPr="00E47A48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FB1443">
              <w:rPr>
                <w:rFonts w:ascii="微軟正黑體" w:eastAsia="微軟正黑體" w:hAnsi="微軟正黑體" w:hint="eastAsia"/>
              </w:rPr>
              <w:t>1</w:t>
            </w:r>
            <w:r w:rsidR="00E47A48" w:rsidRPr="00E47A48">
              <w:rPr>
                <w:rFonts w:ascii="微軟正黑體" w:eastAsia="微軟正黑體" w:hAnsi="微軟正黑體" w:hint="eastAsia"/>
              </w:rPr>
              <w:t>日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日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、8</w:t>
            </w:r>
            <w:r w:rsidR="00E47A48" w:rsidRPr="00E47A48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28</w:t>
            </w:r>
            <w:r w:rsidR="00E47A48" w:rsidRPr="00E47A48">
              <w:rPr>
                <w:rFonts w:ascii="微軟正黑體" w:eastAsia="微軟正黑體" w:hAnsi="微軟正黑體" w:hint="eastAsia"/>
              </w:rPr>
              <w:t>日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="00E47A48" w:rsidRPr="00E47A48">
              <w:rPr>
                <w:rFonts w:ascii="微軟正黑體" w:eastAsia="微軟正黑體" w:hAnsi="微軟正黑體" w:hint="eastAsia"/>
              </w:rPr>
              <w:t>日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八、研習地點：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室內課－蝶會會館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103台北市大同區萬全街103巷19號1樓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</w:p>
          <w:p w:rsidR="00E47A48" w:rsidRPr="00E47A48" w:rsidRDefault="00E47A48" w:rsidP="00227A14">
            <w:pPr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戶外課－</w:t>
            </w:r>
            <w:r w:rsidR="00021225">
              <w:rPr>
                <w:rFonts w:ascii="微軟正黑體" w:eastAsia="微軟正黑體" w:hAnsi="微軟正黑體" w:hint="eastAsia"/>
              </w:rPr>
              <w:t>芝山岩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="00227A14">
              <w:rPr>
                <w:rFonts w:ascii="微軟正黑體" w:eastAsia="微軟正黑體" w:hAnsi="微軟正黑體" w:hint="eastAsia"/>
              </w:rPr>
              <w:t>捷運</w:t>
            </w:r>
            <w:r w:rsidR="00021225">
              <w:rPr>
                <w:rFonts w:ascii="微軟正黑體" w:eastAsia="微軟正黑體" w:hAnsi="微軟正黑體" w:hint="eastAsia"/>
              </w:rPr>
              <w:t>芝山</w:t>
            </w:r>
            <w:r w:rsidR="00227A14">
              <w:rPr>
                <w:rFonts w:ascii="微軟正黑體" w:eastAsia="微軟正黑體" w:hAnsi="微軟正黑體" w:hint="eastAsia"/>
              </w:rPr>
              <w:t>站</w:t>
            </w:r>
            <w:r w:rsidRPr="00E47A48">
              <w:rPr>
                <w:rFonts w:ascii="微軟正黑體" w:eastAsia="微軟正黑體" w:hAnsi="微軟正黑體" w:hint="eastAsia"/>
              </w:rPr>
              <w:t>1號出口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九、報名方式：</w:t>
            </w:r>
          </w:p>
        </w:tc>
        <w:tc>
          <w:tcPr>
            <w:tcW w:w="8363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即日起受理電話預約報名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02-2553-2322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>，額滿為止。請將附件報名表填寫後傳真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02-2553-2112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>或</w:t>
            </w:r>
            <w:r w:rsidRPr="00E47A48">
              <w:rPr>
                <w:rFonts w:ascii="微軟正黑體" w:eastAsia="微軟正黑體" w:hAnsi="微軟正黑體"/>
              </w:rPr>
              <w:t>E-MAIL(</w:t>
            </w:r>
            <w:r w:rsidRPr="00E47A48">
              <w:rPr>
                <w:rFonts w:ascii="微軟正黑體" w:eastAsia="微軟正黑體" w:hAnsi="微軟正黑體" w:hint="eastAsia"/>
              </w:rPr>
              <w:t>butterfly@butterfly.org.tw)至蝶會，活動費用可採以下方式繳交：</w:t>
            </w:r>
          </w:p>
          <w:p w:rsidR="00E47A48" w:rsidRPr="00E47A48" w:rsidRDefault="00E47A48" w:rsidP="00AE3E5C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郵政劃撥：帳號／19763923</w:t>
            </w:r>
            <w:r w:rsidR="00AE3E5C">
              <w:rPr>
                <w:rFonts w:ascii="微軟正黑體" w:eastAsia="微軟正黑體" w:hAnsi="微軟正黑體" w:hint="eastAsia"/>
              </w:rPr>
              <w:t xml:space="preserve">　</w:t>
            </w:r>
            <w:r w:rsidRPr="00E47A48">
              <w:rPr>
                <w:rFonts w:ascii="微軟正黑體" w:eastAsia="微軟正黑體" w:hAnsi="微軟正黑體" w:hint="eastAsia"/>
              </w:rPr>
              <w:t>戶名／社團法人台灣蝴蝶保育學會</w:t>
            </w:r>
          </w:p>
          <w:p w:rsidR="00E47A48" w:rsidRPr="00E47A48" w:rsidRDefault="00E47A48" w:rsidP="00AE3E5C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轉帳匯款：台北保安郵局</w:t>
            </w:r>
            <w:r w:rsidR="00AE3E5C">
              <w:rPr>
                <w:rFonts w:ascii="微軟正黑體" w:eastAsia="微軟正黑體" w:hAnsi="微軟正黑體" w:hint="eastAsia"/>
              </w:rPr>
              <w:t xml:space="preserve">　</w:t>
            </w:r>
            <w:r w:rsidRPr="00E47A48">
              <w:rPr>
                <w:rFonts w:ascii="微軟正黑體" w:eastAsia="微軟正黑體" w:hAnsi="微軟正黑體" w:hint="eastAsia"/>
              </w:rPr>
              <w:t>戶名／社團法人台灣蝴蝶保育學會</w:t>
            </w:r>
          </w:p>
          <w:p w:rsidR="00E47A48" w:rsidRPr="00E47A48" w:rsidRDefault="00E47A48" w:rsidP="00AE3E5C">
            <w:pPr>
              <w:pStyle w:val="af0"/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 xml:space="preserve">　　　　　郵局代號：700</w:t>
            </w:r>
            <w:r w:rsidR="00AE3E5C">
              <w:rPr>
                <w:rFonts w:ascii="微軟正黑體" w:eastAsia="微軟正黑體" w:hAnsi="微軟正黑體" w:hint="eastAsia"/>
              </w:rPr>
              <w:t xml:space="preserve">　</w:t>
            </w:r>
            <w:r w:rsidRPr="00E47A48">
              <w:rPr>
                <w:rFonts w:ascii="微軟正黑體" w:eastAsia="微軟正黑體" w:hAnsi="微軟正黑體" w:hint="eastAsia"/>
              </w:rPr>
              <w:t>帳號：0001617-0371337</w:t>
            </w:r>
          </w:p>
          <w:p w:rsidR="00E47A48" w:rsidRPr="00E47A48" w:rsidRDefault="00E47A48" w:rsidP="00AE3E5C">
            <w:pPr>
              <w:pStyle w:val="af0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親自至學會繳費</w:t>
            </w:r>
          </w:p>
          <w:p w:rsidR="00E47A48" w:rsidRPr="00E47A48" w:rsidRDefault="00E47A48" w:rsidP="00AE3E5C">
            <w:pPr>
              <w:jc w:val="right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※請在繳交報名表前先來電預約名額，確認名額後再行繳費動作！</w:t>
            </w:r>
          </w:p>
        </w:tc>
      </w:tr>
      <w:tr w:rsidR="00E47A48" w:rsidRPr="00E47A48" w:rsidTr="001E76CC">
        <w:tc>
          <w:tcPr>
            <w:tcW w:w="1844" w:type="dxa"/>
          </w:tcPr>
          <w:p w:rsidR="00E47A48" w:rsidRPr="00E47A48" w:rsidRDefault="00E47A48" w:rsidP="00A84EF1">
            <w:pPr>
              <w:spacing w:beforeLines="25" w:before="90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十、注意事項：</w:t>
            </w:r>
          </w:p>
        </w:tc>
        <w:tc>
          <w:tcPr>
            <w:tcW w:w="8363" w:type="dxa"/>
          </w:tcPr>
          <w:p w:rsidR="00AE3E5C" w:rsidRPr="00AE3E5C" w:rsidRDefault="001E76CC" w:rsidP="00A84EF1">
            <w:pPr>
              <w:pStyle w:val="af0"/>
              <w:numPr>
                <w:ilvl w:val="0"/>
                <w:numId w:val="13"/>
              </w:numPr>
              <w:spacing w:beforeLines="25" w:before="90"/>
              <w:ind w:leftChars="0" w:left="482" w:hanging="482"/>
              <w:rPr>
                <w:rFonts w:ascii="微軟正黑體" w:eastAsia="微軟正黑體" w:hAnsi="微軟正黑體"/>
              </w:rPr>
            </w:pPr>
            <w:r w:rsidRPr="00AE3E5C">
              <w:rPr>
                <w:rFonts w:ascii="微軟正黑體" w:eastAsia="微軟正黑體" w:hAnsi="微軟正黑體" w:hint="eastAsia"/>
              </w:rPr>
              <w:t>本研習於活動前一週寄發通知單，若未收到者敬請主動與蝶會聯繫以維護個人權益。</w:t>
            </w:r>
          </w:p>
          <w:p w:rsidR="00AE3E5C" w:rsidRDefault="001E76CC" w:rsidP="00AE3E5C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戶外</w:t>
            </w:r>
            <w:r w:rsidRPr="00E47A48">
              <w:rPr>
                <w:rFonts w:ascii="微軟正黑體" w:eastAsia="微軟正黑體" w:hAnsi="微軟正黑體" w:hint="eastAsia"/>
              </w:rPr>
              <w:t>研習，請參加學員穿著輕便服裝、球鞋，並備雨具、遮陽帽、望</w:t>
            </w:r>
            <w:r w:rsidRPr="00AE3E5C">
              <w:rPr>
                <w:rFonts w:ascii="微軟正黑體" w:eastAsia="微軟正黑體" w:hAnsi="微軟正黑體" w:hint="eastAsia"/>
              </w:rPr>
              <w:t>遠鏡、圖鑑、茶水</w:t>
            </w:r>
            <w:r w:rsidRPr="00AE3E5C">
              <w:rPr>
                <w:rFonts w:ascii="微軟正黑體" w:eastAsia="微軟正黑體" w:hAnsi="微軟正黑體"/>
              </w:rPr>
              <w:t>；</w:t>
            </w:r>
            <w:r w:rsidRPr="00AE3E5C">
              <w:rPr>
                <w:rFonts w:ascii="微軟正黑體" w:eastAsia="微軟正黑體" w:hAnsi="微軟正黑體" w:hint="eastAsia"/>
              </w:rPr>
              <w:t>室內課程請自備水杯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AE3E5C">
              <w:rPr>
                <w:rFonts w:ascii="微軟正黑體" w:eastAsia="微軟正黑體" w:hAnsi="微軟正黑體" w:hint="eastAsia"/>
              </w:rPr>
              <w:t>教室提供茶水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AE3E5C">
              <w:rPr>
                <w:rFonts w:ascii="微軟正黑體" w:eastAsia="微軟正黑體" w:hAnsi="微軟正黑體"/>
              </w:rPr>
              <w:t>、</w:t>
            </w:r>
            <w:r w:rsidRPr="00AE3E5C">
              <w:rPr>
                <w:rFonts w:ascii="微軟正黑體" w:eastAsia="微軟正黑體" w:hAnsi="微軟正黑體" w:hint="eastAsia"/>
              </w:rPr>
              <w:t>筆記本</w:t>
            </w:r>
            <w:r w:rsidRPr="00AE3E5C">
              <w:rPr>
                <w:rFonts w:ascii="微軟正黑體" w:eastAsia="微軟正黑體" w:hAnsi="微軟正黑體"/>
              </w:rPr>
              <w:t>、</w:t>
            </w:r>
            <w:r w:rsidRPr="00AE3E5C">
              <w:rPr>
                <w:rFonts w:ascii="微軟正黑體" w:eastAsia="微軟正黑體" w:hAnsi="微軟正黑體" w:hint="eastAsia"/>
              </w:rPr>
              <w:t>環保筷。</w:t>
            </w:r>
          </w:p>
          <w:p w:rsidR="00E47A48" w:rsidRPr="00AE3E5C" w:rsidRDefault="00E47A48" w:rsidP="00AE3E5C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微軟正黑體" w:eastAsia="微軟正黑體" w:hAnsi="微軟正黑體"/>
              </w:rPr>
            </w:pPr>
            <w:r w:rsidRPr="00AE3E5C">
              <w:rPr>
                <w:rFonts w:ascii="微軟正黑體" w:eastAsia="微軟正黑體" w:hAnsi="微軟正黑體" w:hint="eastAsia"/>
              </w:rPr>
              <w:t>退費事宜：報名後至研習前兩週取消者，退費50</w:t>
            </w:r>
            <w:r w:rsidRPr="00AE3E5C">
              <w:rPr>
                <w:rFonts w:ascii="微軟正黑體" w:eastAsia="微軟正黑體" w:hAnsi="微軟正黑體"/>
              </w:rPr>
              <w:t>%</w:t>
            </w:r>
            <w:r w:rsidRPr="00AE3E5C">
              <w:rPr>
                <w:rFonts w:ascii="微軟正黑體" w:eastAsia="微軟正黑體" w:hAnsi="微軟正黑體" w:hint="eastAsia"/>
              </w:rPr>
              <w:t>費用；研習前兩週內恕不退費，但可於三天前轉讓名額。若因天候因素研習取消，酌收行政手續及教材費用300元後退還餘額，並將相關物品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AE3E5C">
              <w:rPr>
                <w:rFonts w:ascii="微軟正黑體" w:eastAsia="微軟正黑體" w:hAnsi="微軟正黑體" w:hint="eastAsia"/>
              </w:rPr>
              <w:t>研習手冊、解說摺頁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 w:rsidRPr="00AE3E5C">
              <w:rPr>
                <w:rFonts w:ascii="微軟正黑體" w:eastAsia="微軟正黑體" w:hAnsi="微軟正黑體" w:hint="eastAsia"/>
              </w:rPr>
              <w:t>採掛號方式郵寄至報名表之通訊地址。</w:t>
            </w:r>
          </w:p>
        </w:tc>
      </w:tr>
    </w:tbl>
    <w:p w:rsidR="00B71ED6" w:rsidRPr="002C6F8A" w:rsidRDefault="00AE3E5C" w:rsidP="00A84EF1">
      <w:pPr>
        <w:pStyle w:val="a3"/>
        <w:spacing w:afterLines="150" w:after="54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/>
          <w:sz w:val="32"/>
        </w:rPr>
        <w:br w:type="page"/>
      </w:r>
      <w:r w:rsidR="007D7213" w:rsidRPr="002C6F8A">
        <w:rPr>
          <w:rFonts w:ascii="微軟正黑體" w:eastAsia="微軟正黑體" w:hAnsi="微軟正黑體" w:hint="eastAsia"/>
          <w:b/>
          <w:noProof/>
          <w:sz w:val="32"/>
          <w:szCs w:val="32"/>
        </w:rPr>
        <w:lastRenderedPageBreak/>
        <w:t>[</w:t>
      </w:r>
      <w:r w:rsidR="007D7213"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課程表</w:t>
      </w:r>
      <w:r w:rsidR="008F58F7" w:rsidRPr="002C6F8A">
        <w:rPr>
          <w:rFonts w:ascii="微軟正黑體" w:eastAsia="微軟正黑體" w:hAnsi="微軟正黑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28465</wp:posOffset>
            </wp:positionV>
            <wp:extent cx="1698432" cy="286247"/>
            <wp:effectExtent l="19050" t="0" r="0" b="0"/>
            <wp:wrapTopAndBottom/>
            <wp:docPr id="8" name="圖片 1" descr="台灣蝶會橫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灣蝶會橫式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213"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] </w:t>
      </w:r>
      <w:r w:rsidR="007D7213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201</w:t>
      </w:r>
      <w:r w:rsidR="002C6F8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6.8</w:t>
      </w:r>
      <w:r w:rsidR="00163D0C">
        <w:rPr>
          <w:rFonts w:ascii="微軟正黑體" w:eastAsia="微軟正黑體" w:hAnsi="微軟正黑體" w:hint="eastAsia"/>
          <w:color w:val="000000"/>
          <w:sz w:val="32"/>
          <w:szCs w:val="32"/>
        </w:rPr>
        <w:t>/</w:t>
      </w:r>
      <w:r w:rsidR="002C6F8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21、8</w:t>
      </w:r>
      <w:r w:rsidR="00163D0C">
        <w:rPr>
          <w:rFonts w:ascii="微軟正黑體" w:eastAsia="微軟正黑體" w:hAnsi="微軟正黑體" w:hint="eastAsia"/>
          <w:color w:val="000000"/>
          <w:sz w:val="32"/>
          <w:szCs w:val="32"/>
        </w:rPr>
        <w:t>/</w:t>
      </w:r>
      <w:r w:rsidR="002C6F8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28</w:t>
      </w:r>
      <w:r w:rsidR="008F58F7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「蝴蝶生態保育種子教師研習」</w:t>
      </w:r>
      <w:r w:rsidR="002C6F8A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基礎班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20"/>
        <w:gridCol w:w="4690"/>
        <w:gridCol w:w="1644"/>
      </w:tblGrid>
      <w:tr w:rsidR="00FB1443" w:rsidRPr="00E47A48" w:rsidTr="00FB1443">
        <w:trPr>
          <w:trHeight w:val="60"/>
          <w:jc w:val="center"/>
        </w:trPr>
        <w:tc>
          <w:tcPr>
            <w:tcW w:w="1191" w:type="dxa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日　期</w:t>
            </w:r>
          </w:p>
        </w:tc>
        <w:tc>
          <w:tcPr>
            <w:tcW w:w="1620" w:type="dxa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時　間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5171BC">
            <w:pPr>
              <w:pStyle w:val="a3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活動課程</w:t>
            </w:r>
          </w:p>
        </w:tc>
        <w:tc>
          <w:tcPr>
            <w:tcW w:w="1644" w:type="dxa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 w:val="restart"/>
            <w:vAlign w:val="center"/>
          </w:tcPr>
          <w:p w:rsidR="00FB1443" w:rsidRPr="00E47A48" w:rsidRDefault="0068228B" w:rsidP="00730ABD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21</w:t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FB1443" w:rsidRPr="00E47A48">
              <w:rPr>
                <w:rFonts w:ascii="微軟正黑體" w:eastAsia="微軟正黑體" w:hAnsi="微軟正黑體"/>
                <w:szCs w:val="24"/>
              </w:rPr>
              <w:br/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星期</w:t>
            </w:r>
            <w:r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FB1443" w:rsidRPr="00E47A48" w:rsidRDefault="00FB1443" w:rsidP="00FB1443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00~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集合報到</w:t>
            </w:r>
          </w:p>
        </w:tc>
        <w:tc>
          <w:tcPr>
            <w:tcW w:w="1644" w:type="dxa"/>
            <w:vMerge w:val="restart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蝶會會館</w:t>
            </w: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D65D7B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08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E47A48">
              <w:rPr>
                <w:rFonts w:ascii="微軟正黑體" w:eastAsia="微軟正黑體" w:hAnsi="微軟正黑體"/>
              </w:rPr>
              <w:t>~10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E47A48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E47A48">
              <w:rPr>
                <w:rFonts w:ascii="微軟正黑體" w:eastAsia="微軟正黑體" w:hAnsi="微軟正黑體"/>
                <w:b/>
              </w:rPr>
              <w:t>與蝴蝶作朋友 - 蝴蝶觀察入門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145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D65D7B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Pr="00E47A48">
              <w:rPr>
                <w:rFonts w:ascii="微軟正黑體" w:eastAsia="微軟正黑體" w:hAnsi="微軟正黑體"/>
              </w:rPr>
              <w:t>~</w:t>
            </w:r>
            <w:r>
              <w:rPr>
                <w:rFonts w:ascii="微軟正黑體" w:eastAsia="微軟正黑體" w:hAnsi="微軟正黑體" w:hint="eastAsia"/>
              </w:rPr>
              <w:t>1010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休息時間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145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92722D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1010~1210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</w:pPr>
            <w:r w:rsidRPr="00E47A48">
              <w:rPr>
                <w:rFonts w:ascii="微軟正黑體" w:eastAsia="微軟正黑體" w:hAnsi="微軟正黑體"/>
                <w:b/>
              </w:rPr>
              <w:t>細說蝴蝶生活史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- </w:t>
            </w:r>
            <w:r w:rsidRPr="00E47A48">
              <w:rPr>
                <w:rFonts w:ascii="微軟正黑體" w:eastAsia="微軟正黑體" w:hAnsi="微軟正黑體"/>
                <w:b/>
              </w:rPr>
              <w:t>生態遊戲教學應用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92722D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</w:rPr>
              <w:t>1200~1300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午餐</w:t>
            </w:r>
            <w:r w:rsidR="00F30C6B">
              <w:rPr>
                <w:rFonts w:ascii="微軟正黑體" w:eastAsia="微軟正黑體" w:hAnsi="微軟正黑體" w:hint="eastAsia"/>
                <w:szCs w:val="24"/>
              </w:rPr>
              <w:t>(提供便當)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133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92722D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  <w:r w:rsidRPr="00E47A48">
              <w:rPr>
                <w:rFonts w:ascii="微軟正黑體" w:eastAsia="微軟正黑體" w:hAnsi="微軟正黑體"/>
                <w:szCs w:val="24"/>
              </w:rPr>
              <w:t>~1</w:t>
            </w:r>
            <w:r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E47A48">
              <w:rPr>
                <w:rFonts w:ascii="微軟正黑體" w:eastAsia="微軟正黑體" w:hAnsi="微軟正黑體"/>
                <w:b/>
              </w:rPr>
              <w:t>蝴蝶家族分科介紹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- </w:t>
            </w:r>
            <w:r w:rsidRPr="00E47A48">
              <w:rPr>
                <w:rFonts w:ascii="微軟正黑體" w:eastAsia="微軟正黑體" w:hAnsi="微軟正黑體"/>
                <w:b/>
              </w:rPr>
              <w:t>自然素材枯葉蝶DIY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FB1443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1500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1510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休息時間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84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92722D">
            <w:pPr>
              <w:pStyle w:val="a3"/>
              <w:jc w:val="center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510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1710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E47A48">
              <w:rPr>
                <w:rFonts w:ascii="微軟正黑體" w:eastAsia="微軟正黑體" w:hAnsi="微軟正黑體"/>
                <w:b/>
              </w:rPr>
              <w:t>蝴蝶植物學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- </w:t>
            </w:r>
            <w:r w:rsidRPr="00E47A48">
              <w:rPr>
                <w:rFonts w:ascii="微軟正黑體" w:eastAsia="微軟正黑體" w:hAnsi="微軟正黑體"/>
                <w:b/>
              </w:rPr>
              <w:t>常見</w:t>
            </w:r>
            <w:r>
              <w:rPr>
                <w:rFonts w:ascii="微軟正黑體" w:eastAsia="微軟正黑體" w:hAnsi="微軟正黑體" w:hint="eastAsia"/>
                <w:b/>
              </w:rPr>
              <w:t>寄主及蜜源</w:t>
            </w:r>
            <w:r w:rsidRPr="00E47A48">
              <w:rPr>
                <w:rFonts w:ascii="微軟正黑體" w:eastAsia="微軟正黑體" w:hAnsi="微軟正黑體"/>
                <w:b/>
              </w:rPr>
              <w:t>植物</w:t>
            </w:r>
            <w:r>
              <w:rPr>
                <w:rFonts w:ascii="微軟正黑體" w:eastAsia="微軟正黑體" w:hAnsi="微軟正黑體" w:hint="eastAsia"/>
                <w:b/>
              </w:rPr>
              <w:t>簡介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 w:val="restart"/>
            <w:vAlign w:val="center"/>
          </w:tcPr>
          <w:p w:rsidR="00FB1443" w:rsidRPr="00E47A48" w:rsidRDefault="0068228B" w:rsidP="00FB1443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FB1443" w:rsidRPr="00E47A48">
              <w:rPr>
                <w:rFonts w:ascii="微軟正黑體" w:eastAsia="微軟正黑體" w:hAnsi="微軟正黑體"/>
                <w:szCs w:val="24"/>
              </w:rPr>
              <w:br/>
            </w:r>
            <w:r w:rsidR="00FB1443" w:rsidRPr="00E47A48">
              <w:rPr>
                <w:rFonts w:ascii="微軟正黑體" w:eastAsia="微軟正黑體" w:hAnsi="微軟正黑體" w:hint="eastAsia"/>
                <w:szCs w:val="24"/>
              </w:rPr>
              <w:t>星期日</w:t>
            </w:r>
          </w:p>
        </w:tc>
        <w:tc>
          <w:tcPr>
            <w:tcW w:w="1620" w:type="dxa"/>
            <w:vAlign w:val="center"/>
          </w:tcPr>
          <w:p w:rsidR="00FB1443" w:rsidRPr="00E47A48" w:rsidRDefault="00FB1443" w:rsidP="00D65D7B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00~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集合報到</w:t>
            </w:r>
          </w:p>
        </w:tc>
        <w:tc>
          <w:tcPr>
            <w:tcW w:w="1644" w:type="dxa"/>
            <w:vMerge w:val="restart"/>
            <w:vAlign w:val="center"/>
          </w:tcPr>
          <w:p w:rsidR="00FB1443" w:rsidRPr="00E47A48" w:rsidRDefault="0068228B" w:rsidP="00F4731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芝山岩</w:t>
            </w: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08</w:t>
            </w:r>
            <w:r>
              <w:rPr>
                <w:rFonts w:ascii="微軟正黑體" w:eastAsia="微軟正黑體" w:hAnsi="微軟正黑體" w:hint="eastAsia"/>
                <w:szCs w:val="24"/>
              </w:rPr>
              <w:t>00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1200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Cs w:val="24"/>
              </w:rPr>
              <w:t>蝴蝶生態觀察及解說觀摩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b/>
                <w:szCs w:val="24"/>
              </w:rPr>
              <w:t>戶外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課程)</w:t>
            </w:r>
          </w:p>
        </w:tc>
        <w:tc>
          <w:tcPr>
            <w:tcW w:w="1644" w:type="dxa"/>
            <w:vMerge/>
          </w:tcPr>
          <w:p w:rsidR="00FB1443" w:rsidRPr="00E47A48" w:rsidRDefault="00FB1443" w:rsidP="00B42D19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200</w:t>
            </w:r>
            <w:r w:rsidRPr="00E47A48">
              <w:rPr>
                <w:rFonts w:ascii="微軟正黑體" w:eastAsia="微軟正黑體" w:hAnsi="微軟正黑體"/>
                <w:szCs w:val="24"/>
              </w:rPr>
              <w:t>~13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午餐</w:t>
            </w:r>
            <w:r w:rsidR="00F30C6B">
              <w:rPr>
                <w:rFonts w:ascii="微軟正黑體" w:eastAsia="微軟正黑體" w:hAnsi="微軟正黑體" w:hint="eastAsia"/>
                <w:szCs w:val="24"/>
              </w:rPr>
              <w:t>(自理)</w:t>
            </w:r>
          </w:p>
        </w:tc>
        <w:tc>
          <w:tcPr>
            <w:tcW w:w="1644" w:type="dxa"/>
            <w:vMerge w:val="restart"/>
            <w:vAlign w:val="center"/>
          </w:tcPr>
          <w:p w:rsidR="00FB1443" w:rsidRPr="00E47A48" w:rsidRDefault="00FB1443" w:rsidP="00086369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蝶會會館</w:t>
            </w: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8F58F7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13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00</w:t>
            </w:r>
            <w:r w:rsidRPr="00E47A48">
              <w:rPr>
                <w:rFonts w:ascii="微軟正黑體" w:eastAsia="微軟正黑體" w:hAnsi="微軟正黑體"/>
                <w:szCs w:val="24"/>
              </w:rPr>
              <w:t>~1</w:t>
            </w:r>
            <w:r>
              <w:rPr>
                <w:rFonts w:ascii="微軟正黑體" w:eastAsia="微軟正黑體" w:hAnsi="微軟正黑體" w:hint="eastAsia"/>
                <w:szCs w:val="24"/>
              </w:rPr>
              <w:t>500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Cs w:val="24"/>
              </w:rPr>
              <w:t>蝴蝶幼生期觀察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- </w:t>
            </w:r>
            <w:r w:rsidRPr="00E47A48">
              <w:rPr>
                <w:rFonts w:ascii="微軟正黑體" w:eastAsia="微軟正黑體" w:hAnsi="微軟正黑體" w:hint="eastAsia"/>
                <w:b/>
                <w:szCs w:val="24"/>
              </w:rPr>
              <w:t>教學應用及須知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8F58F7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1500</w:t>
            </w:r>
            <w:r w:rsidRPr="00E47A48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1510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szCs w:val="24"/>
              </w:rPr>
              <w:t>休息時間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B1443" w:rsidRPr="00E47A48" w:rsidTr="00FB1443">
        <w:trPr>
          <w:trHeight w:val="60"/>
          <w:jc w:val="center"/>
        </w:trPr>
        <w:tc>
          <w:tcPr>
            <w:tcW w:w="1191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B1443" w:rsidRPr="00E47A48" w:rsidRDefault="00FB1443" w:rsidP="008F58F7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7A48"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510</w:t>
            </w:r>
            <w:r w:rsidRPr="00E47A48">
              <w:rPr>
                <w:rFonts w:ascii="微軟正黑體" w:eastAsia="微軟正黑體" w:hAnsi="微軟正黑體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szCs w:val="24"/>
              </w:rPr>
              <w:t>1710</w:t>
            </w:r>
          </w:p>
        </w:tc>
        <w:tc>
          <w:tcPr>
            <w:tcW w:w="4690" w:type="dxa"/>
            <w:vAlign w:val="center"/>
          </w:tcPr>
          <w:p w:rsidR="00FB1443" w:rsidRPr="00E47A48" w:rsidRDefault="00FB1443" w:rsidP="00227A14">
            <w:pPr>
              <w:pStyle w:val="a3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Cs w:val="24"/>
              </w:rPr>
              <w:t>台灣蝴蝶資源與保育現況</w:t>
            </w:r>
          </w:p>
        </w:tc>
        <w:tc>
          <w:tcPr>
            <w:tcW w:w="1644" w:type="dxa"/>
            <w:vMerge/>
            <w:vAlign w:val="center"/>
          </w:tcPr>
          <w:p w:rsidR="00FB1443" w:rsidRPr="00E47A48" w:rsidRDefault="00FB1443" w:rsidP="005171BC">
            <w:pPr>
              <w:pStyle w:val="a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EA2CFA" w:rsidRPr="00227A14" w:rsidRDefault="00EA2CFA">
      <w:pPr>
        <w:pStyle w:val="a3"/>
        <w:ind w:right="-120"/>
        <w:jc w:val="right"/>
        <w:rPr>
          <w:rFonts w:ascii="微軟正黑體" w:eastAsia="微軟正黑體" w:hAnsi="微軟正黑體"/>
          <w:color w:val="000000"/>
          <w:szCs w:val="24"/>
        </w:rPr>
      </w:pPr>
      <w:r w:rsidRPr="00E47A48">
        <w:rPr>
          <w:rFonts w:ascii="微軟正黑體" w:eastAsia="微軟正黑體" w:hAnsi="微軟正黑體" w:hint="eastAsia"/>
          <w:b/>
          <w:color w:val="000000"/>
          <w:szCs w:val="24"/>
        </w:rPr>
        <w:t xml:space="preserve">                                       </w:t>
      </w:r>
      <w:r w:rsidRPr="00227A14">
        <w:rPr>
          <w:rFonts w:ascii="微軟正黑體" w:eastAsia="微軟正黑體" w:hAnsi="微軟正黑體" w:hint="eastAsia"/>
          <w:color w:val="000000"/>
          <w:szCs w:val="24"/>
        </w:rPr>
        <w:t xml:space="preserve"> ※以上課程講師排定另於研習通知中說明！</w:t>
      </w:r>
    </w:p>
    <w:p w:rsidR="002E4322" w:rsidRPr="00FF54BC" w:rsidRDefault="00EA2CFA" w:rsidP="00A84EF1">
      <w:pPr>
        <w:pStyle w:val="a3"/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</w:rPr>
      </w:pPr>
      <w:r w:rsidRPr="00E47A48">
        <w:rPr>
          <w:rFonts w:ascii="微軟正黑體" w:eastAsia="微軟正黑體" w:hAnsi="微軟正黑體"/>
        </w:rPr>
        <w:br w:type="page"/>
      </w:r>
      <w:r w:rsidR="00163D0C" w:rsidRPr="002C6F8A">
        <w:rPr>
          <w:rFonts w:ascii="微軟正黑體" w:eastAsia="微軟正黑體" w:hAnsi="微軟正黑體" w:hint="eastAsia"/>
          <w:b/>
          <w:noProof/>
          <w:sz w:val="32"/>
          <w:szCs w:val="32"/>
        </w:rPr>
        <w:lastRenderedPageBreak/>
        <w:t>[</w:t>
      </w:r>
      <w:r w:rsidR="00163D0C"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課程表</w:t>
      </w:r>
      <w:r w:rsidR="00163D0C" w:rsidRPr="002C6F8A">
        <w:rPr>
          <w:rFonts w:ascii="微軟正黑體" w:eastAsia="微軟正黑體" w:hAnsi="微軟正黑體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28465</wp:posOffset>
            </wp:positionV>
            <wp:extent cx="1698432" cy="286247"/>
            <wp:effectExtent l="19050" t="0" r="0" b="0"/>
            <wp:wrapTopAndBottom/>
            <wp:docPr id="1" name="圖片 1" descr="台灣蝶會橫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灣蝶會橫式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D0C" w:rsidRPr="002C6F8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] </w:t>
      </w:r>
      <w:r w:rsidR="00163D0C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2016.8</w:t>
      </w:r>
      <w:r w:rsidR="00163D0C">
        <w:rPr>
          <w:rFonts w:ascii="微軟正黑體" w:eastAsia="微軟正黑體" w:hAnsi="微軟正黑體" w:hint="eastAsia"/>
          <w:color w:val="000000"/>
          <w:sz w:val="32"/>
          <w:szCs w:val="32"/>
        </w:rPr>
        <w:t>/</w:t>
      </w:r>
      <w:r w:rsidR="00163D0C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21、8</w:t>
      </w:r>
      <w:r w:rsidR="00163D0C">
        <w:rPr>
          <w:rFonts w:ascii="微軟正黑體" w:eastAsia="微軟正黑體" w:hAnsi="微軟正黑體" w:hint="eastAsia"/>
          <w:color w:val="000000"/>
          <w:sz w:val="32"/>
          <w:szCs w:val="32"/>
        </w:rPr>
        <w:t>/</w:t>
      </w:r>
      <w:r w:rsidR="00163D0C" w:rsidRPr="002C6F8A">
        <w:rPr>
          <w:rFonts w:ascii="微軟正黑體" w:eastAsia="微軟正黑體" w:hAnsi="微軟正黑體" w:hint="eastAsia"/>
          <w:color w:val="000000"/>
          <w:sz w:val="32"/>
          <w:szCs w:val="32"/>
        </w:rPr>
        <w:t>28「蝴蝶生態保育種子教師研習」基礎班</w:t>
      </w:r>
    </w:p>
    <w:tbl>
      <w:tblPr>
        <w:tblW w:w="10260" w:type="dxa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180"/>
        <w:gridCol w:w="1860"/>
        <w:gridCol w:w="680"/>
        <w:gridCol w:w="1120"/>
        <w:gridCol w:w="240"/>
        <w:gridCol w:w="2220"/>
      </w:tblGrid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FB1443" w:rsidRPr="00FB1443" w:rsidRDefault="00FB1443" w:rsidP="00FB1443">
            <w:pPr>
              <w:jc w:val="both"/>
              <w:rPr>
                <w:rFonts w:ascii="微軟正黑體" w:eastAsia="微軟正黑體" w:hAnsi="微軟正黑體"/>
                <w:b/>
                <w:color w:val="C00000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</w:rPr>
              <w:t>口</w:t>
            </w:r>
            <w:r w:rsidR="00816854" w:rsidRPr="00E47A48">
              <w:rPr>
                <w:rFonts w:ascii="微軟正黑體" w:eastAsia="微軟正黑體" w:hAnsi="微軟正黑體" w:hint="eastAsia"/>
                <w:b/>
                <w:color w:val="C00000"/>
              </w:rPr>
              <w:t>(請勾選)本人同意提供以下個人資料供本次研習保險、聯繫以及後續相關活動訊息通知。</w:t>
            </w:r>
          </w:p>
        </w:tc>
      </w:tr>
      <w:tr w:rsidR="002E4322" w:rsidRPr="00E47A48">
        <w:trPr>
          <w:trHeight w:val="476"/>
        </w:trPr>
        <w:tc>
          <w:tcPr>
            <w:tcW w:w="4140" w:type="dxa"/>
            <w:gridSpan w:val="3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§姓名：</w:t>
            </w:r>
          </w:p>
        </w:tc>
        <w:tc>
          <w:tcPr>
            <w:tcW w:w="3660" w:type="dxa"/>
            <w:gridSpan w:val="3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§出生年月：    年   月    日</w:t>
            </w:r>
          </w:p>
        </w:tc>
        <w:tc>
          <w:tcPr>
            <w:tcW w:w="2460" w:type="dxa"/>
            <w:gridSpan w:val="2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§性別：□男</w:t>
            </w:r>
            <w:r w:rsidR="00142376">
              <w:rPr>
                <w:rFonts w:ascii="微軟正黑體" w:eastAsia="微軟正黑體" w:hAnsi="微軟正黑體" w:hint="eastAsia"/>
              </w:rPr>
              <w:t xml:space="preserve"> </w:t>
            </w:r>
            <w:r w:rsidRPr="00E47A48">
              <w:rPr>
                <w:rFonts w:ascii="微軟正黑體" w:eastAsia="微軟正黑體" w:hAnsi="微軟正黑體" w:hint="eastAsia"/>
              </w:rPr>
              <w:t xml:space="preserve"> □女</w:t>
            </w:r>
          </w:p>
        </w:tc>
      </w:tr>
      <w:tr w:rsidR="002E4322" w:rsidRPr="00E47A48">
        <w:trPr>
          <w:trHeight w:val="476"/>
        </w:trPr>
        <w:tc>
          <w:tcPr>
            <w:tcW w:w="4140" w:type="dxa"/>
            <w:gridSpan w:val="3"/>
            <w:vAlign w:val="center"/>
          </w:tcPr>
          <w:p w:rsidR="002E4322" w:rsidRPr="00E47A48" w:rsidRDefault="002E4322" w:rsidP="00142376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§身分：</w:t>
            </w:r>
            <w:r w:rsidR="00142376" w:rsidRPr="00E47A48">
              <w:rPr>
                <w:rFonts w:ascii="微軟正黑體" w:eastAsia="微軟正黑體" w:hAnsi="微軟正黑體" w:hint="eastAsia"/>
              </w:rPr>
              <w:t>□</w:t>
            </w:r>
            <w:r w:rsidRPr="00E47A48">
              <w:rPr>
                <w:rFonts w:ascii="微軟正黑體" w:eastAsia="微軟正黑體" w:hAnsi="微軟正黑體" w:hint="eastAsia"/>
              </w:rPr>
              <w:t>民眾</w:t>
            </w:r>
            <w:r w:rsidR="00142376">
              <w:rPr>
                <w:rFonts w:ascii="微軟正黑體" w:eastAsia="微軟正黑體" w:hAnsi="微軟正黑體" w:hint="eastAsia"/>
              </w:rPr>
              <w:t xml:space="preserve">  </w:t>
            </w:r>
            <w:r w:rsidR="00142376" w:rsidRPr="00E47A48">
              <w:rPr>
                <w:rFonts w:ascii="微軟正黑體" w:eastAsia="微軟正黑體" w:hAnsi="微軟正黑體" w:hint="eastAsia"/>
              </w:rPr>
              <w:t>□教師</w:t>
            </w:r>
            <w:r w:rsidR="00142376">
              <w:rPr>
                <w:rFonts w:ascii="微軟正黑體" w:eastAsia="微軟正黑體" w:hAnsi="微軟正黑體" w:hint="eastAsia"/>
              </w:rPr>
              <w:t xml:space="preserve">  </w:t>
            </w:r>
            <w:r w:rsidR="00142376" w:rsidRPr="00E47A48">
              <w:rPr>
                <w:rFonts w:ascii="微軟正黑體" w:eastAsia="微軟正黑體" w:hAnsi="微軟正黑體" w:hint="eastAsia"/>
              </w:rPr>
              <w:t>□</w:t>
            </w:r>
            <w:r w:rsidRPr="00E47A48">
              <w:rPr>
                <w:rFonts w:ascii="微軟正黑體" w:eastAsia="微軟正黑體" w:hAnsi="微軟正黑體" w:hint="eastAsia"/>
              </w:rPr>
              <w:t>蝶會會員</w:t>
            </w:r>
          </w:p>
        </w:tc>
        <w:tc>
          <w:tcPr>
            <w:tcW w:w="3660" w:type="dxa"/>
            <w:gridSpan w:val="3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 xml:space="preserve">§身分證字號：                  </w:t>
            </w:r>
          </w:p>
        </w:tc>
        <w:tc>
          <w:tcPr>
            <w:tcW w:w="2460" w:type="dxa"/>
            <w:gridSpan w:val="2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 xml:space="preserve">§飲食：□葷 </w:t>
            </w:r>
            <w:r w:rsidR="00142376">
              <w:rPr>
                <w:rFonts w:ascii="微軟正黑體" w:eastAsia="微軟正黑體" w:hAnsi="微軟正黑體" w:hint="eastAsia"/>
              </w:rPr>
              <w:t xml:space="preserve"> </w:t>
            </w:r>
            <w:r w:rsidRPr="00E47A48">
              <w:rPr>
                <w:rFonts w:ascii="微軟正黑體" w:eastAsia="微軟正黑體" w:hAnsi="微軟正黑體" w:hint="eastAsia"/>
              </w:rPr>
              <w:t>□素</w:t>
            </w:r>
          </w:p>
        </w:tc>
      </w:tr>
      <w:tr w:rsidR="002E4322" w:rsidRPr="00E47A48">
        <w:trPr>
          <w:cantSplit/>
          <w:trHeight w:val="477"/>
        </w:trPr>
        <w:tc>
          <w:tcPr>
            <w:tcW w:w="4140" w:type="dxa"/>
            <w:gridSpan w:val="3"/>
            <w:vAlign w:val="center"/>
          </w:tcPr>
          <w:p w:rsidR="002E4322" w:rsidRPr="00E47A48" w:rsidRDefault="002E4322" w:rsidP="00C47354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§服務單位</w:t>
            </w:r>
            <w:r w:rsidR="001E76CC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必填！</w:t>
            </w:r>
            <w:r w:rsidR="001E76CC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 xml:space="preserve">：          </w:t>
            </w:r>
          </w:p>
        </w:tc>
        <w:tc>
          <w:tcPr>
            <w:tcW w:w="2540" w:type="dxa"/>
            <w:gridSpan w:val="2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§職稱：</w:t>
            </w:r>
          </w:p>
        </w:tc>
        <w:tc>
          <w:tcPr>
            <w:tcW w:w="3580" w:type="dxa"/>
            <w:gridSpan w:val="3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§任教科目：</w:t>
            </w:r>
          </w:p>
        </w:tc>
      </w:tr>
      <w:tr w:rsidR="002E4322" w:rsidRPr="00E47A48">
        <w:trPr>
          <w:cantSplit/>
          <w:trHeight w:val="477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§通訊地址：□□□</w:t>
            </w: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§聯絡電話：</w:t>
            </w:r>
            <w:r w:rsidRPr="00E47A48">
              <w:rPr>
                <w:rFonts w:ascii="微軟正黑體" w:eastAsia="微軟正黑體" w:hAnsi="微軟正黑體"/>
              </w:rPr>
              <w:t xml:space="preserve">(O)            </w:t>
            </w:r>
            <w:r w:rsidRPr="00E47A48">
              <w:rPr>
                <w:rFonts w:ascii="微軟正黑體" w:eastAsia="微軟正黑體" w:hAnsi="微軟正黑體" w:hint="eastAsia"/>
              </w:rPr>
              <w:t xml:space="preserve"> </w:t>
            </w:r>
            <w:r w:rsidRPr="00E47A48">
              <w:rPr>
                <w:rFonts w:ascii="微軟正黑體" w:eastAsia="微軟正黑體" w:hAnsi="微軟正黑體"/>
              </w:rPr>
              <w:t xml:space="preserve">     (H)</w:t>
            </w:r>
            <w:r w:rsidRPr="00E47A48">
              <w:rPr>
                <w:rFonts w:ascii="微軟正黑體" w:eastAsia="微軟正黑體" w:hAnsi="微軟正黑體" w:hint="eastAsia"/>
              </w:rPr>
              <w:t xml:space="preserve">               §行動電話：</w:t>
            </w: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 xml:space="preserve">          </w:t>
            </w:r>
            <w:r w:rsidRPr="00E47A48">
              <w:rPr>
                <w:rFonts w:ascii="微軟正黑體" w:eastAsia="微軟正黑體" w:hAnsi="微軟正黑體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傳真</w:t>
            </w:r>
            <w:r w:rsidRPr="00E47A48">
              <w:rPr>
                <w:rFonts w:ascii="微軟正黑體" w:eastAsia="微軟正黑體" w:hAnsi="微軟正黑體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 xml:space="preserve">                  </w:t>
            </w:r>
            <w:r w:rsidRPr="00E47A48">
              <w:rPr>
                <w:rFonts w:ascii="微軟正黑體" w:eastAsia="微軟正黑體" w:hAnsi="微軟正黑體"/>
              </w:rPr>
              <w:t>(E-mail)</w:t>
            </w: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8F7134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  <w:color w:val="000000"/>
              </w:rPr>
              <w:t>§</w:t>
            </w:r>
            <w:r w:rsidRPr="00E47A48">
              <w:rPr>
                <w:rFonts w:ascii="微軟正黑體" w:eastAsia="微軟正黑體" w:hAnsi="微軟正黑體" w:hint="eastAsia"/>
                <w:b/>
                <w:color w:val="000000"/>
              </w:rPr>
              <w:t>「行前通知」聯絡方式</w:t>
            </w:r>
            <w:r w:rsidR="001E76CC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務必填寫！</w:t>
            </w:r>
            <w:r w:rsidR="001E76CC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)</w:t>
            </w:r>
            <w:r w:rsidRPr="00E47A48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： </w:t>
            </w:r>
            <w:r w:rsidRPr="00E47A48">
              <w:rPr>
                <w:rFonts w:ascii="微軟正黑體" w:eastAsia="微軟正黑體" w:hAnsi="微軟正黑體" w:hint="eastAsia"/>
                <w:color w:val="000000"/>
              </w:rPr>
              <w:t>□傳真   □E-mail   □</w:t>
            </w:r>
            <w:r w:rsidR="008F7134" w:rsidRPr="00E47A48">
              <w:rPr>
                <w:rFonts w:ascii="微軟正黑體" w:eastAsia="微軟正黑體" w:hAnsi="微軟正黑體" w:hint="eastAsia"/>
                <w:color w:val="000000"/>
              </w:rPr>
              <w:t>其他_______________________</w:t>
            </w: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142376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§訊息來源：□蝶會網站電子報 □報紙 □朋友介紹</w:t>
            </w:r>
            <w:r w:rsidR="00142376">
              <w:rPr>
                <w:rFonts w:ascii="微軟正黑體" w:eastAsia="微軟正黑體" w:hAnsi="微軟正黑體" w:hint="eastAsia"/>
              </w:rPr>
              <w:t xml:space="preserve"> </w:t>
            </w:r>
            <w:r w:rsidR="00142376" w:rsidRPr="00E47A48">
              <w:rPr>
                <w:rFonts w:ascii="微軟正黑體" w:eastAsia="微軟正黑體" w:hAnsi="微軟正黑體" w:hint="eastAsia"/>
              </w:rPr>
              <w:t>□學校公文 □教育資源網</w:t>
            </w:r>
            <w:r w:rsidR="00142376">
              <w:rPr>
                <w:rFonts w:ascii="微軟正黑體" w:eastAsia="微軟正黑體" w:hAnsi="微軟正黑體" w:hint="eastAsia"/>
              </w:rPr>
              <w:t xml:space="preserve"> </w:t>
            </w:r>
            <w:r w:rsidR="00142376" w:rsidRPr="00E47A48">
              <w:rPr>
                <w:rFonts w:ascii="微軟正黑體" w:eastAsia="微軟正黑體" w:hAnsi="微軟正黑體" w:hint="eastAsia"/>
              </w:rPr>
              <w:t>□其他</w:t>
            </w:r>
            <w:r w:rsidRPr="00E47A4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>§簡要自傳</w:t>
            </w:r>
            <w:r w:rsidR="001E76CC">
              <w:rPr>
                <w:rFonts w:ascii="微軟正黑體" w:eastAsia="微軟正黑體" w:hAnsi="微軟正黑體" w:hint="eastAsia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參與動機/期許</w:t>
            </w:r>
            <w:r w:rsidR="001E76CC">
              <w:rPr>
                <w:rFonts w:ascii="微軟正黑體" w:eastAsia="微軟正黑體" w:hAnsi="微軟正黑體" w:hint="eastAsia"/>
              </w:rPr>
              <w:t>)</w:t>
            </w:r>
            <w:r w:rsidRPr="00E47A48">
              <w:rPr>
                <w:rFonts w:ascii="微軟正黑體" w:eastAsia="微軟正黑體" w:hAnsi="微軟正黑體" w:hint="eastAsia"/>
              </w:rPr>
              <w:t>：</w:t>
            </w:r>
          </w:p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</w:p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</w:p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</w:p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E4322" w:rsidRPr="00E47A48">
        <w:trPr>
          <w:cantSplit/>
          <w:trHeight w:val="476"/>
        </w:trPr>
        <w:tc>
          <w:tcPr>
            <w:tcW w:w="10260" w:type="dxa"/>
            <w:gridSpan w:val="8"/>
            <w:vAlign w:val="center"/>
          </w:tcPr>
          <w:p w:rsidR="002E4322" w:rsidRPr="00E47A48" w:rsidRDefault="002E4322" w:rsidP="002E4322">
            <w:pPr>
              <w:jc w:val="both"/>
              <w:rPr>
                <w:rFonts w:ascii="微軟正黑體" w:eastAsia="微軟正黑體" w:hAnsi="微軟正黑體"/>
              </w:rPr>
            </w:pPr>
            <w:r w:rsidRPr="00E47A48">
              <w:rPr>
                <w:rFonts w:ascii="微軟正黑體" w:eastAsia="微軟正黑體" w:hAnsi="微軟正黑體" w:hint="eastAsia"/>
              </w:rPr>
              <w:t xml:space="preserve"> 緊急聯絡人：                 電話：</w:t>
            </w:r>
            <w:r w:rsidRPr="00E47A48">
              <w:rPr>
                <w:rFonts w:ascii="微軟正黑體" w:eastAsia="微軟正黑體" w:hAnsi="微軟正黑體"/>
              </w:rPr>
              <w:t>(</w:t>
            </w:r>
            <w:r w:rsidRPr="00E47A48">
              <w:rPr>
                <w:rFonts w:ascii="微軟正黑體" w:eastAsia="微軟正黑體" w:hAnsi="微軟正黑體" w:hint="eastAsia"/>
              </w:rPr>
              <w:t>H</w:t>
            </w:r>
            <w:r w:rsidRPr="00E47A48">
              <w:rPr>
                <w:rFonts w:ascii="微軟正黑體" w:eastAsia="微軟正黑體" w:hAnsi="微軟正黑體"/>
              </w:rPr>
              <w:t>)                 (</w:t>
            </w:r>
            <w:r w:rsidRPr="00E47A48">
              <w:rPr>
                <w:rFonts w:ascii="微軟正黑體" w:eastAsia="微軟正黑體" w:hAnsi="微軟正黑體" w:hint="eastAsia"/>
              </w:rPr>
              <w:t>手機</w:t>
            </w:r>
            <w:r w:rsidRPr="00E47A48">
              <w:rPr>
                <w:rFonts w:ascii="微軟正黑體" w:eastAsia="微軟正黑體" w:hAnsi="微軟正黑體"/>
              </w:rPr>
              <w:t>)</w:t>
            </w:r>
          </w:p>
        </w:tc>
      </w:tr>
      <w:tr w:rsidR="002E4322" w:rsidRPr="00E47A48">
        <w:trPr>
          <w:cantSplit/>
          <w:trHeight w:val="477"/>
        </w:trPr>
        <w:tc>
          <w:tcPr>
            <w:tcW w:w="10260" w:type="dxa"/>
            <w:gridSpan w:val="8"/>
            <w:tcBorders>
              <w:bottom w:val="nil"/>
            </w:tcBorders>
            <w:vAlign w:val="center"/>
          </w:tcPr>
          <w:p w:rsidR="00360E58" w:rsidRPr="00E47A48" w:rsidRDefault="00360E58" w:rsidP="00360E58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>§ 請勾選，下列一種繳費方式：</w:t>
            </w:r>
          </w:p>
          <w:p w:rsidR="00360E58" w:rsidRPr="00E47A48" w:rsidRDefault="00360E58" w:rsidP="00360E58">
            <w:pPr>
              <w:numPr>
                <w:ilvl w:val="0"/>
                <w:numId w:val="6"/>
              </w:numPr>
              <w:jc w:val="both"/>
              <w:rPr>
                <w:rFonts w:ascii="微軟正黑體" w:eastAsia="微軟正黑體" w:hAnsi="微軟正黑體"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sz w:val="20"/>
              </w:rPr>
              <w:t>郵政劃撥、匯款：</w:t>
            </w:r>
            <w:r w:rsidRPr="00E47A48">
              <w:rPr>
                <w:rFonts w:ascii="微軟正黑體" w:eastAsia="微軟正黑體" w:hAnsi="微軟正黑體" w:hint="eastAsia"/>
                <w:sz w:val="20"/>
                <w:u w:val="single"/>
              </w:rPr>
              <w:t>將劃撥</w:t>
            </w:r>
            <w:r w:rsidR="001E76CC">
              <w:rPr>
                <w:rFonts w:ascii="微軟正黑體" w:eastAsia="微軟正黑體" w:hAnsi="微軟正黑體" w:hint="eastAsia"/>
                <w:sz w:val="20"/>
                <w:u w:val="single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sz w:val="20"/>
                <w:u w:val="single"/>
              </w:rPr>
              <w:t>匯款</w:t>
            </w:r>
            <w:r w:rsidR="001E76CC">
              <w:rPr>
                <w:rFonts w:ascii="微軟正黑體" w:eastAsia="微軟正黑體" w:hAnsi="微軟正黑體" w:hint="eastAsia"/>
                <w:sz w:val="20"/>
                <w:u w:val="single"/>
              </w:rPr>
              <w:t>)</w:t>
            </w:r>
            <w:r w:rsidRPr="00E47A48">
              <w:rPr>
                <w:rFonts w:ascii="微軟正黑體" w:eastAsia="微軟正黑體" w:hAnsi="微軟正黑體" w:hint="eastAsia"/>
                <w:sz w:val="20"/>
                <w:u w:val="single"/>
              </w:rPr>
              <w:t>單收據傳真至蝶會</w:t>
            </w:r>
            <w:r w:rsidRPr="00E47A48">
              <w:rPr>
                <w:rFonts w:ascii="微軟正黑體" w:eastAsia="微軟正黑體" w:hAnsi="微軟正黑體"/>
                <w:sz w:val="20"/>
                <w:u w:val="single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sz w:val="20"/>
                <w:u w:val="single"/>
              </w:rPr>
              <w:t>註明參加者姓名及繳費用途</w:t>
            </w:r>
            <w:r w:rsidRPr="00E47A48">
              <w:rPr>
                <w:rFonts w:ascii="微軟正黑體" w:eastAsia="微軟正黑體" w:hAnsi="微軟正黑體"/>
                <w:sz w:val="20"/>
                <w:u w:val="single"/>
              </w:rPr>
              <w:t>)</w:t>
            </w:r>
            <w:r w:rsidRPr="00E47A48">
              <w:rPr>
                <w:rFonts w:ascii="微軟正黑體" w:eastAsia="微軟正黑體" w:hAnsi="微軟正黑體" w:hint="eastAsia"/>
                <w:sz w:val="20"/>
              </w:rPr>
              <w:t>。  □親自至蝶會繳費報名。</w:t>
            </w:r>
          </w:p>
          <w:p w:rsidR="00360E58" w:rsidRPr="00E47A48" w:rsidRDefault="00360E58" w:rsidP="00360E58">
            <w:pPr>
              <w:jc w:val="both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color w:val="0000FF"/>
                <w:sz w:val="20"/>
              </w:rPr>
              <w:t xml:space="preserve">§ </w:t>
            </w:r>
            <w:r w:rsidRPr="00E47A48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0"/>
              </w:rPr>
              <w:t>賞蝶工具優惠預購：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台灣常見的蝴蝶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="00176486"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定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價</w:t>
            </w:r>
            <w:r w:rsidRPr="00E47A48">
              <w:rPr>
                <w:rFonts w:ascii="微軟正黑體" w:eastAsia="微軟正黑體" w:hAnsi="微軟正黑體" w:hint="eastAsia"/>
                <w:kern w:val="0"/>
                <w:sz w:val="20"/>
              </w:rPr>
              <w:t>5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00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2</w:t>
            </w:r>
            <w:r w:rsidRPr="00E47A48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5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 xml:space="preserve">   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魔法蝴蝶卡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原價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150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80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</w:p>
          <w:p w:rsidR="00360E58" w:rsidRPr="00E47A48" w:rsidRDefault="00360E58" w:rsidP="00360E58">
            <w:pPr>
              <w:widowControl/>
              <w:ind w:firstLineChars="100" w:firstLine="20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蝴蝶食草圖鑑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原價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590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="00923B24"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5</w:t>
            </w:r>
            <w:r w:rsidR="00923B24" w:rsidRPr="00E47A48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 xml:space="preserve">     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捕蟲網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三節短竿、網及框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)(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Pr="00E47A48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20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 xml:space="preserve"> </w:t>
            </w:r>
          </w:p>
          <w:p w:rsidR="00360E58" w:rsidRPr="00E47A48" w:rsidRDefault="00360E58" w:rsidP="00360E58">
            <w:pPr>
              <w:widowControl/>
              <w:ind w:firstLineChars="100" w:firstLine="200"/>
              <w:rPr>
                <w:rFonts w:ascii="微軟正黑體" w:eastAsia="微軟正黑體" w:hAnsi="微軟正黑體" w:cs="新細明體"/>
                <w:kern w:val="0"/>
                <w:sz w:val="20"/>
              </w:rPr>
            </w:pPr>
            <w:r w:rsidRPr="00E47A48">
              <w:rPr>
                <w:rFonts w:ascii="微軟正黑體" w:eastAsia="微軟正黑體" w:hAnsi="微軟正黑體"/>
                <w:b/>
                <w:kern w:val="0"/>
                <w:sz w:val="20"/>
              </w:rPr>
              <w:t>Pentax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賞蝶望遠鏡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近距對焦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m"/>
              </w:smartTagPr>
              <w:r w:rsidRPr="00E47A48">
                <w:rPr>
                  <w:rFonts w:ascii="微軟正黑體" w:eastAsia="微軟正黑體" w:hAnsi="微軟正黑體"/>
                  <w:kern w:val="0"/>
                  <w:sz w:val="20"/>
                </w:rPr>
                <w:t>50cm</w:t>
              </w:r>
            </w:smartTag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="00845859">
              <w:rPr>
                <w:rFonts w:ascii="微軟正黑體" w:eastAsia="微軟正黑體" w:hAnsi="微軟正黑體" w:hint="eastAsia"/>
                <w:kern w:val="0"/>
                <w:sz w:val="20"/>
              </w:rPr>
              <w:t>8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.5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倍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原價8000，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="00845859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49</w:t>
            </w:r>
            <w:r w:rsidRPr="00E47A48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90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="00845859">
              <w:rPr>
                <w:rFonts w:ascii="微軟正黑體" w:eastAsia="微軟正黑體" w:hAnsi="微軟正黑體" w:hint="eastAsia"/>
                <w:kern w:val="0"/>
                <w:sz w:val="20"/>
              </w:rPr>
              <w:t>6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.5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倍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原價</w:t>
            </w:r>
            <w:r w:rsidR="00236760"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6390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="00845859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47</w:t>
            </w:r>
            <w:r w:rsidR="00236760"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9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</w:p>
          <w:p w:rsidR="00360E58" w:rsidRPr="00E47A48" w:rsidRDefault="00360E58" w:rsidP="00360E58">
            <w:pPr>
              <w:widowControl/>
              <w:ind w:firstLineChars="100" w:firstLine="200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/>
                <w:b/>
                <w:kern w:val="0"/>
                <w:sz w:val="20"/>
              </w:rPr>
              <w:t>15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倍含燈放大鏡：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原價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>700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6</w:t>
            </w:r>
            <w:r w:rsidRPr="00E47A48">
              <w:rPr>
                <w:rFonts w:ascii="微軟正黑體" w:eastAsia="微軟正黑體" w:hAnsi="微軟正黑體" w:hint="eastAsia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昆蟲觀察盒：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(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優惠價6</w:t>
            </w:r>
            <w:r w:rsidRPr="00E47A48">
              <w:rPr>
                <w:rFonts w:ascii="微軟正黑體" w:eastAsia="微軟正黑體" w:hAnsi="微軟正黑體"/>
                <w:color w:val="800000"/>
                <w:kern w:val="0"/>
                <w:sz w:val="20"/>
              </w:rPr>
              <w:t>0</w:t>
            </w:r>
            <w:r w:rsidRPr="00E47A48">
              <w:rPr>
                <w:rFonts w:ascii="微軟正黑體" w:eastAsia="微軟正黑體" w:hAnsi="微軟正黑體" w:cs="新細明體" w:hint="eastAsia"/>
                <w:color w:val="800000"/>
                <w:kern w:val="0"/>
                <w:sz w:val="20"/>
              </w:rPr>
              <w:t>元</w:t>
            </w:r>
            <w:r w:rsidR="001E76CC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)</w:t>
            </w:r>
            <w:r w:rsidRPr="00E47A48">
              <w:rPr>
                <w:rFonts w:ascii="微軟正黑體" w:eastAsia="微軟正黑體" w:hAnsi="微軟正黑體"/>
                <w:kern w:val="0"/>
                <w:sz w:val="20"/>
              </w:rPr>
              <w:t xml:space="preserve"> </w:t>
            </w:r>
            <w:r w:rsidRPr="00E47A48">
              <w:rPr>
                <w:rFonts w:ascii="微軟正黑體" w:eastAsia="微軟正黑體" w:hAnsi="微軟正黑體" w:cs="新細明體" w:hint="eastAsia"/>
                <w:kern w:val="0"/>
                <w:sz w:val="20"/>
              </w:rPr>
              <w:t>□</w:t>
            </w:r>
            <w:r w:rsidRPr="00E47A48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其他：</w:t>
            </w:r>
          </w:p>
          <w:p w:rsidR="002E4322" w:rsidRPr="00E47A48" w:rsidRDefault="00360E58" w:rsidP="00360E58">
            <w:pPr>
              <w:ind w:left="20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color w:val="000000"/>
                <w:sz w:val="20"/>
              </w:rPr>
              <w:t>★其餘生態書籍預購均享</w:t>
            </w:r>
            <w:r w:rsidR="00DF2267">
              <w:rPr>
                <w:rFonts w:ascii="微軟正黑體" w:eastAsia="微軟正黑體" w:hAnsi="微軟正黑體" w:hint="eastAsia"/>
                <w:b/>
                <w:color w:val="800000"/>
                <w:sz w:val="20"/>
              </w:rPr>
              <w:t>學校價</w:t>
            </w:r>
            <w:r w:rsidRPr="00E47A48">
              <w:rPr>
                <w:rFonts w:ascii="微軟正黑體" w:eastAsia="微軟正黑體" w:hAnsi="微軟正黑體" w:hint="eastAsia"/>
                <w:color w:val="000000"/>
                <w:sz w:val="20"/>
              </w:rPr>
              <w:t>優惠</w:t>
            </w:r>
            <w:r w:rsidR="001E76CC">
              <w:rPr>
                <w:rFonts w:ascii="微軟正黑體" w:eastAsia="微軟正黑體" w:hAnsi="微軟正黑體" w:hint="eastAsia"/>
                <w:color w:val="000000"/>
                <w:sz w:val="20"/>
              </w:rPr>
              <w:t>(</w:t>
            </w:r>
            <w:r w:rsidRPr="00E47A48"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義賣專區 </w:t>
            </w:r>
            <w:hyperlink r:id="rId10" w:history="1">
              <w:r w:rsidRPr="00E47A48">
                <w:rPr>
                  <w:rStyle w:val="a6"/>
                  <w:rFonts w:ascii="微軟正黑體" w:eastAsia="微軟正黑體" w:hAnsi="微軟正黑體"/>
                  <w:color w:val="000000"/>
                  <w:sz w:val="20"/>
                </w:rPr>
                <w:t>http://www.butterfly.org.tw/sale.php</w:t>
              </w:r>
            </w:hyperlink>
            <w:r w:rsidR="001E76CC">
              <w:rPr>
                <w:rFonts w:ascii="微軟正黑體" w:eastAsia="微軟正黑體" w:hAnsi="微軟正黑體" w:hint="eastAsia"/>
                <w:color w:val="000000"/>
                <w:sz w:val="20"/>
              </w:rPr>
              <w:t>)</w:t>
            </w:r>
            <w:r w:rsidRPr="00E47A48">
              <w:rPr>
                <w:rFonts w:ascii="微軟正黑體" w:eastAsia="微軟正黑體" w:hAnsi="微軟正黑體" w:hint="eastAsia"/>
                <w:color w:val="000000"/>
                <w:sz w:val="20"/>
              </w:rPr>
              <w:t>，</w:t>
            </w:r>
            <w:r w:rsidRPr="00E47A48">
              <w:rPr>
                <w:rFonts w:ascii="微軟正黑體" w:eastAsia="微軟正黑體" w:hAnsi="微軟正黑體" w:hint="eastAsia"/>
                <w:b/>
                <w:color w:val="800000"/>
                <w:spacing w:val="-6"/>
                <w:sz w:val="20"/>
              </w:rPr>
              <w:t>填寫本單即享上述優惠！</w:t>
            </w:r>
          </w:p>
        </w:tc>
      </w:tr>
      <w:tr w:rsidR="002E4322" w:rsidRPr="00E47A48">
        <w:trPr>
          <w:cantSplit/>
          <w:trHeight w:val="477"/>
        </w:trPr>
        <w:tc>
          <w:tcPr>
            <w:tcW w:w="19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E4322" w:rsidRPr="00E47A48" w:rsidRDefault="002E4322" w:rsidP="002E4322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 w:val="20"/>
              </w:rPr>
              <w:t>序號</w:t>
            </w:r>
          </w:p>
        </w:tc>
        <w:tc>
          <w:tcPr>
            <w:tcW w:w="204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E4322" w:rsidRPr="00E47A48" w:rsidRDefault="002E4322" w:rsidP="002E4322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 w:val="20"/>
              </w:rPr>
              <w:t>繳費</w:t>
            </w:r>
          </w:p>
        </w:tc>
        <w:tc>
          <w:tcPr>
            <w:tcW w:w="204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E4322" w:rsidRPr="00E47A48" w:rsidRDefault="002E4322" w:rsidP="002E4322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 w:val="20"/>
              </w:rPr>
              <w:t>行前通知</w:t>
            </w:r>
          </w:p>
        </w:tc>
        <w:tc>
          <w:tcPr>
            <w:tcW w:w="204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E4322" w:rsidRPr="00E47A48" w:rsidRDefault="002E4322" w:rsidP="002E4322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 w:val="20"/>
              </w:rPr>
              <w:t>收據</w:t>
            </w:r>
          </w:p>
        </w:tc>
        <w:tc>
          <w:tcPr>
            <w:tcW w:w="22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E4322" w:rsidRPr="00E47A48" w:rsidRDefault="002E4322" w:rsidP="002E4322">
            <w:pPr>
              <w:spacing w:line="480" w:lineRule="auto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47A48">
              <w:rPr>
                <w:rFonts w:ascii="微軟正黑體" w:eastAsia="微軟正黑體" w:hAnsi="微軟正黑體" w:hint="eastAsia"/>
                <w:b/>
                <w:sz w:val="20"/>
              </w:rPr>
              <w:t>其他</w:t>
            </w:r>
          </w:p>
        </w:tc>
      </w:tr>
    </w:tbl>
    <w:p w:rsidR="00176486" w:rsidRPr="00E47A48" w:rsidRDefault="00176486" w:rsidP="00176486">
      <w:pPr>
        <w:pStyle w:val="a3"/>
        <w:spacing w:line="0" w:lineRule="atLeast"/>
        <w:rPr>
          <w:rFonts w:ascii="微軟正黑體" w:eastAsia="微軟正黑體" w:hAnsi="微軟正黑體"/>
          <w:sz w:val="20"/>
        </w:rPr>
      </w:pPr>
      <w:r w:rsidRPr="00E47A48">
        <w:rPr>
          <w:rFonts w:ascii="微軟正黑體" w:eastAsia="微軟正黑體" w:hAnsi="微軟正黑體"/>
          <w:sz w:val="20"/>
        </w:rPr>
        <w:t>說明：☆請參加者將基本資料</w:t>
      </w:r>
      <w:r w:rsidRPr="00E47A48">
        <w:rPr>
          <w:rFonts w:ascii="微軟正黑體" w:eastAsia="微軟正黑體" w:hAnsi="微軟正黑體"/>
          <w:b/>
          <w:color w:val="800000"/>
          <w:sz w:val="20"/>
        </w:rPr>
        <w:t>填寫清楚</w:t>
      </w:r>
      <w:r w:rsidR="001E76CC">
        <w:rPr>
          <w:rFonts w:ascii="微軟正黑體" w:eastAsia="微軟正黑體" w:hAnsi="微軟正黑體"/>
          <w:b/>
          <w:color w:val="800000"/>
          <w:sz w:val="20"/>
        </w:rPr>
        <w:t>(</w:t>
      </w:r>
      <w:r w:rsidRPr="00E47A48">
        <w:rPr>
          <w:rFonts w:ascii="微軟正黑體" w:eastAsia="微軟正黑體" w:hAnsi="微軟正黑體"/>
          <w:b/>
          <w:color w:val="800000"/>
          <w:sz w:val="20"/>
        </w:rPr>
        <w:t>字跡工整！</w:t>
      </w:r>
      <w:r w:rsidR="001E76CC">
        <w:rPr>
          <w:rFonts w:ascii="微軟正黑體" w:eastAsia="微軟正黑體" w:hAnsi="微軟正黑體"/>
          <w:b/>
          <w:color w:val="800000"/>
          <w:sz w:val="20"/>
        </w:rPr>
        <w:t>)</w:t>
      </w:r>
      <w:r w:rsidRPr="00E47A48">
        <w:rPr>
          <w:rFonts w:ascii="微軟正黑體" w:eastAsia="微軟正黑體" w:hAnsi="微軟正黑體"/>
          <w:sz w:val="20"/>
        </w:rPr>
        <w:t xml:space="preserve">，以利行政作業聯繫。  ☆傳真過後請即刻來電確認！  </w:t>
      </w:r>
    </w:p>
    <w:p w:rsidR="00176486" w:rsidRPr="00E47A48" w:rsidRDefault="00176486" w:rsidP="00176486">
      <w:pPr>
        <w:pStyle w:val="a3"/>
        <w:numPr>
          <w:ilvl w:val="0"/>
          <w:numId w:val="9"/>
        </w:numPr>
        <w:spacing w:line="0" w:lineRule="atLeast"/>
        <w:rPr>
          <w:rFonts w:ascii="微軟正黑體" w:eastAsia="微軟正黑體" w:hAnsi="微軟正黑體"/>
          <w:sz w:val="20"/>
        </w:rPr>
      </w:pPr>
      <w:r w:rsidRPr="00E47A48">
        <w:rPr>
          <w:rFonts w:ascii="微軟正黑體" w:eastAsia="微軟正黑體" w:hAnsi="微軟正黑體"/>
          <w:sz w:val="20"/>
        </w:rPr>
        <w:t>本表不敷使用請自行影印</w:t>
      </w:r>
      <w:r w:rsidRPr="00E47A48">
        <w:rPr>
          <w:rFonts w:ascii="微軟正黑體" w:eastAsia="微軟正黑體" w:hAnsi="微軟正黑體" w:hint="eastAsia"/>
          <w:sz w:val="20"/>
        </w:rPr>
        <w:t>。</w:t>
      </w:r>
    </w:p>
    <w:p w:rsidR="00176486" w:rsidRPr="00E47A48" w:rsidRDefault="00176486" w:rsidP="00176486">
      <w:pPr>
        <w:pStyle w:val="a3"/>
        <w:spacing w:line="0" w:lineRule="atLeast"/>
        <w:ind w:left="810"/>
        <w:rPr>
          <w:rFonts w:ascii="微軟正黑體" w:eastAsia="微軟正黑體" w:hAnsi="微軟正黑體"/>
          <w:sz w:val="20"/>
        </w:rPr>
      </w:pPr>
    </w:p>
    <w:p w:rsidR="00176486" w:rsidRPr="00E47A48" w:rsidRDefault="00176486" w:rsidP="00176486">
      <w:pPr>
        <w:jc w:val="center"/>
        <w:rPr>
          <w:rFonts w:ascii="微軟正黑體" w:eastAsia="微軟正黑體" w:hAnsi="微軟正黑體"/>
          <w:b/>
          <w:color w:val="808080"/>
          <w:sz w:val="32"/>
          <w:szCs w:val="32"/>
        </w:rPr>
      </w:pPr>
      <w:r w:rsidRPr="00E47A48">
        <w:rPr>
          <w:rFonts w:ascii="微軟正黑體" w:eastAsia="微軟正黑體" w:hAnsi="微軟正黑體"/>
          <w:b/>
          <w:color w:val="808080"/>
          <w:sz w:val="32"/>
          <w:szCs w:val="32"/>
        </w:rPr>
        <w:t>【</w:t>
      </w:r>
      <w:r w:rsidRPr="00E47A48">
        <w:rPr>
          <w:rFonts w:ascii="微軟正黑體" w:eastAsia="微軟正黑體" w:hAnsi="微軟正黑體" w:hint="eastAsia"/>
          <w:b/>
          <w:color w:val="808080"/>
          <w:sz w:val="32"/>
          <w:szCs w:val="32"/>
        </w:rPr>
        <w:t>繳費</w:t>
      </w:r>
      <w:r w:rsidRPr="00E47A48">
        <w:rPr>
          <w:rFonts w:ascii="微軟正黑體" w:eastAsia="微軟正黑體" w:hAnsi="微軟正黑體"/>
          <w:b/>
          <w:color w:val="808080"/>
          <w:sz w:val="32"/>
          <w:szCs w:val="32"/>
        </w:rPr>
        <w:t>存根黏貼處】</w:t>
      </w:r>
    </w:p>
    <w:p w:rsidR="00176486" w:rsidRPr="00E47A48" w:rsidRDefault="00176486" w:rsidP="00176486">
      <w:pPr>
        <w:numPr>
          <w:ilvl w:val="0"/>
          <w:numId w:val="10"/>
        </w:numPr>
        <w:ind w:right="-602"/>
        <w:jc w:val="center"/>
        <w:rPr>
          <w:rFonts w:ascii="微軟正黑體" w:eastAsia="微軟正黑體" w:hAnsi="微軟正黑體"/>
          <w:color w:val="808080"/>
          <w:sz w:val="20"/>
        </w:rPr>
      </w:pPr>
      <w:r w:rsidRPr="00E47A48">
        <w:rPr>
          <w:rFonts w:ascii="微軟正黑體" w:eastAsia="微軟正黑體" w:hAnsi="微軟正黑體"/>
          <w:color w:val="808080"/>
          <w:sz w:val="20"/>
        </w:rPr>
        <w:t>請於預約名額後</w:t>
      </w:r>
      <w:r w:rsidRPr="00E47A48">
        <w:rPr>
          <w:rFonts w:ascii="微軟正黑體" w:eastAsia="微軟正黑體" w:hAnsi="微軟正黑體"/>
          <w:color w:val="808080"/>
          <w:sz w:val="20"/>
          <w:u w:val="single"/>
        </w:rPr>
        <w:t>3日內</w:t>
      </w:r>
      <w:r w:rsidRPr="00E47A48">
        <w:rPr>
          <w:rFonts w:ascii="微軟正黑體" w:eastAsia="微軟正黑體" w:hAnsi="微軟正黑體"/>
          <w:color w:val="808080"/>
          <w:sz w:val="20"/>
        </w:rPr>
        <w:t>繳費，在填寫報名表後</w:t>
      </w:r>
      <w:r w:rsidRPr="00E47A48">
        <w:rPr>
          <w:rFonts w:ascii="微軟正黑體" w:eastAsia="微軟正黑體" w:hAnsi="微軟正黑體"/>
          <w:color w:val="808080"/>
          <w:sz w:val="20"/>
          <w:u w:val="single"/>
        </w:rPr>
        <w:t>將</w:t>
      </w:r>
      <w:r w:rsidRPr="00E47A48">
        <w:rPr>
          <w:rFonts w:ascii="微軟正黑體" w:eastAsia="微軟正黑體" w:hAnsi="微軟正黑體" w:hint="eastAsia"/>
          <w:color w:val="808080"/>
          <w:sz w:val="20"/>
          <w:u w:val="single"/>
        </w:rPr>
        <w:t>繳費</w:t>
      </w:r>
      <w:r w:rsidRPr="00E47A48">
        <w:rPr>
          <w:rFonts w:ascii="微軟正黑體" w:eastAsia="微軟正黑體" w:hAnsi="微軟正黑體"/>
          <w:color w:val="808080"/>
          <w:sz w:val="20"/>
          <w:u w:val="single"/>
        </w:rPr>
        <w:t>存根黏貼</w:t>
      </w:r>
      <w:r w:rsidRPr="00E47A48">
        <w:rPr>
          <w:rFonts w:ascii="微軟正黑體" w:eastAsia="微軟正黑體" w:hAnsi="微軟正黑體"/>
          <w:color w:val="808080"/>
          <w:sz w:val="20"/>
        </w:rPr>
        <w:t>下方空白處，傳真回蝶會</w:t>
      </w:r>
      <w:r w:rsidR="001E76CC">
        <w:rPr>
          <w:rFonts w:ascii="微軟正黑體" w:eastAsia="微軟正黑體" w:hAnsi="微軟正黑體"/>
          <w:color w:val="808080"/>
          <w:sz w:val="20"/>
        </w:rPr>
        <w:t>(</w:t>
      </w:r>
      <w:r w:rsidRPr="00E47A48">
        <w:rPr>
          <w:rFonts w:ascii="微軟正黑體" w:eastAsia="微軟正黑體" w:hAnsi="微軟正黑體"/>
          <w:color w:val="808080"/>
          <w:sz w:val="20"/>
        </w:rPr>
        <w:t>02</w:t>
      </w:r>
      <w:r w:rsidR="001E76CC">
        <w:rPr>
          <w:rFonts w:ascii="微軟正黑體" w:eastAsia="微軟正黑體" w:hAnsi="微軟正黑體"/>
          <w:color w:val="808080"/>
          <w:sz w:val="20"/>
        </w:rPr>
        <w:t>)</w:t>
      </w:r>
      <w:r w:rsidRPr="00E47A48">
        <w:rPr>
          <w:rFonts w:ascii="微軟正黑體" w:eastAsia="微軟正黑體" w:hAnsi="微軟正黑體"/>
          <w:color w:val="808080"/>
          <w:sz w:val="20"/>
        </w:rPr>
        <w:t>2553-2112。</w:t>
      </w:r>
    </w:p>
    <w:p w:rsidR="002E4322" w:rsidRPr="00E47A48" w:rsidRDefault="002E4322" w:rsidP="00176486">
      <w:pPr>
        <w:pStyle w:val="a3"/>
        <w:spacing w:line="0" w:lineRule="atLeast"/>
        <w:rPr>
          <w:rFonts w:ascii="微軟正黑體" w:eastAsia="微軟正黑體" w:hAnsi="微軟正黑體"/>
          <w:sz w:val="20"/>
        </w:rPr>
      </w:pPr>
    </w:p>
    <w:sectPr w:rsidR="002E4322" w:rsidRPr="00E47A48" w:rsidSect="00AB1D57">
      <w:pgSz w:w="11906" w:h="16838"/>
      <w:pgMar w:top="719" w:right="1153" w:bottom="1258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0D" w:rsidRDefault="0003000D" w:rsidP="001F7E78">
      <w:r>
        <w:separator/>
      </w:r>
    </w:p>
  </w:endnote>
  <w:endnote w:type="continuationSeparator" w:id="0">
    <w:p w:rsidR="0003000D" w:rsidRDefault="0003000D" w:rsidP="001F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0D" w:rsidRDefault="0003000D" w:rsidP="001F7E78">
      <w:r>
        <w:separator/>
      </w:r>
    </w:p>
  </w:footnote>
  <w:footnote w:type="continuationSeparator" w:id="0">
    <w:p w:rsidR="0003000D" w:rsidRDefault="0003000D" w:rsidP="001F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3A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A6322"/>
    <w:multiLevelType w:val="singleLevel"/>
    <w:tmpl w:val="97A4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>
    <w:nsid w:val="209D5EF4"/>
    <w:multiLevelType w:val="hybridMultilevel"/>
    <w:tmpl w:val="0DCEE4CE"/>
    <w:lvl w:ilvl="0" w:tplc="F7C26232">
      <w:numFmt w:val="bullet"/>
      <w:suff w:val="space"/>
      <w:lvlText w:val="☆"/>
      <w:lvlJc w:val="left"/>
      <w:pPr>
        <w:ind w:left="810" w:hanging="210"/>
      </w:pPr>
      <w:rPr>
        <w:rFonts w:ascii="Times New Roman" w:eastAsia="細明體" w:hAnsi="Times New Roman" w:cs="Times New Roman" w:hint="default"/>
      </w:rPr>
    </w:lvl>
    <w:lvl w:ilvl="1" w:tplc="8078FAEA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6B0A26C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80604C08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4C388D3E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2044400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AEAEF7B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A6F823F6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04CACC6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>
    <w:nsid w:val="21334A0E"/>
    <w:multiLevelType w:val="singleLevel"/>
    <w:tmpl w:val="970AC2C4"/>
    <w:lvl w:ilvl="0">
      <w:numFmt w:val="bullet"/>
      <w:lvlText w:val="※"/>
      <w:lvlJc w:val="left"/>
      <w:pPr>
        <w:tabs>
          <w:tab w:val="num" w:pos="-300"/>
        </w:tabs>
        <w:ind w:left="-300" w:hanging="240"/>
      </w:pPr>
      <w:rPr>
        <w:rFonts w:ascii="細明體" w:hint="eastAsia"/>
      </w:rPr>
    </w:lvl>
  </w:abstractNum>
  <w:abstractNum w:abstractNumId="4">
    <w:nsid w:val="26147EA0"/>
    <w:multiLevelType w:val="singleLevel"/>
    <w:tmpl w:val="2F1A4A56"/>
    <w:lvl w:ilvl="0">
      <w:start w:val="9"/>
      <w:numFmt w:val="bullet"/>
      <w:lvlText w:val="※"/>
      <w:lvlJc w:val="left"/>
      <w:pPr>
        <w:tabs>
          <w:tab w:val="num" w:pos="735"/>
        </w:tabs>
        <w:ind w:left="735" w:hanging="255"/>
      </w:pPr>
      <w:rPr>
        <w:rFonts w:hint="eastAsia"/>
        <w:b/>
        <w:u w:val="single"/>
      </w:rPr>
    </w:lvl>
  </w:abstractNum>
  <w:abstractNum w:abstractNumId="5">
    <w:nsid w:val="262E66C8"/>
    <w:multiLevelType w:val="singleLevel"/>
    <w:tmpl w:val="C6DA4E56"/>
    <w:lvl w:ilvl="0">
      <w:start w:val="5"/>
      <w:numFmt w:val="bullet"/>
      <w:lvlText w:val="※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6">
    <w:nsid w:val="27466BDE"/>
    <w:multiLevelType w:val="singleLevel"/>
    <w:tmpl w:val="EC8070F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44036E4F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063347"/>
    <w:multiLevelType w:val="hybridMultilevel"/>
    <w:tmpl w:val="C3AE8BAA"/>
    <w:lvl w:ilvl="0" w:tplc="282A52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69C7AA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eastAsia"/>
      </w:rPr>
    </w:lvl>
    <w:lvl w:ilvl="2" w:tplc="7A0A5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52459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3A08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12D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A16AF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CC08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96EE3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6443CC"/>
    <w:multiLevelType w:val="singleLevel"/>
    <w:tmpl w:val="6D3CFA7A"/>
    <w:lvl w:ilvl="0">
      <w:start w:val="2"/>
      <w:numFmt w:val="bullet"/>
      <w:lvlText w:val="※"/>
      <w:lvlJc w:val="left"/>
      <w:pPr>
        <w:tabs>
          <w:tab w:val="num" w:pos="735"/>
        </w:tabs>
        <w:ind w:left="735" w:hanging="255"/>
      </w:pPr>
      <w:rPr>
        <w:rFonts w:hint="eastAsia"/>
        <w:b/>
        <w:u w:val="single"/>
      </w:rPr>
    </w:lvl>
  </w:abstractNum>
  <w:abstractNum w:abstractNumId="10">
    <w:nsid w:val="5A693CC5"/>
    <w:multiLevelType w:val="hybridMultilevel"/>
    <w:tmpl w:val="21B46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097ED9"/>
    <w:multiLevelType w:val="singleLevel"/>
    <w:tmpl w:val="5BB20DEA"/>
    <w:lvl w:ilvl="0">
      <w:start w:val="1640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細明體" w:hint="eastAsia"/>
      </w:rPr>
    </w:lvl>
  </w:abstractNum>
  <w:abstractNum w:abstractNumId="12">
    <w:nsid w:val="6B5E3060"/>
    <w:multiLevelType w:val="singleLevel"/>
    <w:tmpl w:val="36C466B0"/>
    <w:lvl w:ilvl="0">
      <w:start w:val="15"/>
      <w:numFmt w:val="bullet"/>
      <w:lvlText w:val="※"/>
      <w:lvlJc w:val="left"/>
      <w:pPr>
        <w:tabs>
          <w:tab w:val="num" w:pos="360"/>
        </w:tabs>
        <w:ind w:left="360" w:hanging="255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64B4"/>
    <w:rsid w:val="000134F9"/>
    <w:rsid w:val="00021225"/>
    <w:rsid w:val="00023FD6"/>
    <w:rsid w:val="0003000D"/>
    <w:rsid w:val="00044612"/>
    <w:rsid w:val="00052AFB"/>
    <w:rsid w:val="00053B95"/>
    <w:rsid w:val="000578EE"/>
    <w:rsid w:val="00066478"/>
    <w:rsid w:val="00073B70"/>
    <w:rsid w:val="00074271"/>
    <w:rsid w:val="00086369"/>
    <w:rsid w:val="000A7F84"/>
    <w:rsid w:val="000C115A"/>
    <w:rsid w:val="000D3B98"/>
    <w:rsid w:val="000D722C"/>
    <w:rsid w:val="000E22A6"/>
    <w:rsid w:val="000E583E"/>
    <w:rsid w:val="000F1444"/>
    <w:rsid w:val="00111FBC"/>
    <w:rsid w:val="0011223A"/>
    <w:rsid w:val="001129D8"/>
    <w:rsid w:val="00131932"/>
    <w:rsid w:val="00142376"/>
    <w:rsid w:val="00142847"/>
    <w:rsid w:val="00163D0C"/>
    <w:rsid w:val="00176486"/>
    <w:rsid w:val="001764B4"/>
    <w:rsid w:val="001A174E"/>
    <w:rsid w:val="001A7DAD"/>
    <w:rsid w:val="001B0012"/>
    <w:rsid w:val="001E533E"/>
    <w:rsid w:val="001E64EE"/>
    <w:rsid w:val="001E76CC"/>
    <w:rsid w:val="001F6C0E"/>
    <w:rsid w:val="001F7E78"/>
    <w:rsid w:val="00205E17"/>
    <w:rsid w:val="00212397"/>
    <w:rsid w:val="0021690F"/>
    <w:rsid w:val="002227DB"/>
    <w:rsid w:val="00227A14"/>
    <w:rsid w:val="00234970"/>
    <w:rsid w:val="00236760"/>
    <w:rsid w:val="0024377A"/>
    <w:rsid w:val="002519BB"/>
    <w:rsid w:val="00254380"/>
    <w:rsid w:val="00255B78"/>
    <w:rsid w:val="00265BDD"/>
    <w:rsid w:val="00275930"/>
    <w:rsid w:val="00282EA0"/>
    <w:rsid w:val="002916A6"/>
    <w:rsid w:val="002B176E"/>
    <w:rsid w:val="002B4C49"/>
    <w:rsid w:val="002C6F8A"/>
    <w:rsid w:val="002D0574"/>
    <w:rsid w:val="002D5734"/>
    <w:rsid w:val="002E4322"/>
    <w:rsid w:val="002E64B4"/>
    <w:rsid w:val="002E6AB5"/>
    <w:rsid w:val="003054F9"/>
    <w:rsid w:val="003209BE"/>
    <w:rsid w:val="003269A0"/>
    <w:rsid w:val="00326B68"/>
    <w:rsid w:val="00351D4C"/>
    <w:rsid w:val="00353487"/>
    <w:rsid w:val="00360E58"/>
    <w:rsid w:val="003A0B31"/>
    <w:rsid w:val="003A5CEE"/>
    <w:rsid w:val="003B3852"/>
    <w:rsid w:val="003C0D36"/>
    <w:rsid w:val="003C1501"/>
    <w:rsid w:val="003C2E04"/>
    <w:rsid w:val="003C4053"/>
    <w:rsid w:val="003D007B"/>
    <w:rsid w:val="003E5F68"/>
    <w:rsid w:val="003F0ADD"/>
    <w:rsid w:val="003F2855"/>
    <w:rsid w:val="003F53DE"/>
    <w:rsid w:val="003F55C7"/>
    <w:rsid w:val="0040107A"/>
    <w:rsid w:val="00425142"/>
    <w:rsid w:val="00426764"/>
    <w:rsid w:val="004320D6"/>
    <w:rsid w:val="00432C7A"/>
    <w:rsid w:val="00440B8B"/>
    <w:rsid w:val="00440EB8"/>
    <w:rsid w:val="00441BA7"/>
    <w:rsid w:val="00444FAB"/>
    <w:rsid w:val="00450AA8"/>
    <w:rsid w:val="00457DF1"/>
    <w:rsid w:val="0047359D"/>
    <w:rsid w:val="00493503"/>
    <w:rsid w:val="00495424"/>
    <w:rsid w:val="004B0329"/>
    <w:rsid w:val="004B600E"/>
    <w:rsid w:val="004C0EAC"/>
    <w:rsid w:val="004C5EDA"/>
    <w:rsid w:val="004C60EC"/>
    <w:rsid w:val="004D3310"/>
    <w:rsid w:val="00502FB5"/>
    <w:rsid w:val="0051639F"/>
    <w:rsid w:val="005171BC"/>
    <w:rsid w:val="005210D3"/>
    <w:rsid w:val="005577AC"/>
    <w:rsid w:val="005654AA"/>
    <w:rsid w:val="00567AB4"/>
    <w:rsid w:val="00597B74"/>
    <w:rsid w:val="005A3D85"/>
    <w:rsid w:val="005B3A2D"/>
    <w:rsid w:val="005C5821"/>
    <w:rsid w:val="005D3099"/>
    <w:rsid w:val="005F4B70"/>
    <w:rsid w:val="00602315"/>
    <w:rsid w:val="006145EF"/>
    <w:rsid w:val="00632B4C"/>
    <w:rsid w:val="00647611"/>
    <w:rsid w:val="00660D21"/>
    <w:rsid w:val="0066342A"/>
    <w:rsid w:val="00665F2F"/>
    <w:rsid w:val="006756F3"/>
    <w:rsid w:val="0068228B"/>
    <w:rsid w:val="006836AE"/>
    <w:rsid w:val="006A205B"/>
    <w:rsid w:val="006A70C7"/>
    <w:rsid w:val="006B59EE"/>
    <w:rsid w:val="006E7372"/>
    <w:rsid w:val="006E7672"/>
    <w:rsid w:val="006F1C5C"/>
    <w:rsid w:val="006F7CF3"/>
    <w:rsid w:val="007052E0"/>
    <w:rsid w:val="007066F1"/>
    <w:rsid w:val="007125C4"/>
    <w:rsid w:val="00727F2D"/>
    <w:rsid w:val="00730ABD"/>
    <w:rsid w:val="007338AB"/>
    <w:rsid w:val="00757837"/>
    <w:rsid w:val="007707DE"/>
    <w:rsid w:val="00771D3B"/>
    <w:rsid w:val="0078707B"/>
    <w:rsid w:val="007B2F3D"/>
    <w:rsid w:val="007D7213"/>
    <w:rsid w:val="007E0A6B"/>
    <w:rsid w:val="007F2A7C"/>
    <w:rsid w:val="0080016B"/>
    <w:rsid w:val="00802A21"/>
    <w:rsid w:val="00816854"/>
    <w:rsid w:val="00826393"/>
    <w:rsid w:val="00845859"/>
    <w:rsid w:val="008506AE"/>
    <w:rsid w:val="0086093A"/>
    <w:rsid w:val="00861CB0"/>
    <w:rsid w:val="00875E03"/>
    <w:rsid w:val="00877E36"/>
    <w:rsid w:val="00895A8D"/>
    <w:rsid w:val="00897C9B"/>
    <w:rsid w:val="008A49C3"/>
    <w:rsid w:val="008B21CC"/>
    <w:rsid w:val="008B5214"/>
    <w:rsid w:val="008C0EB1"/>
    <w:rsid w:val="008D2C1B"/>
    <w:rsid w:val="008D6670"/>
    <w:rsid w:val="008F58F7"/>
    <w:rsid w:val="008F6988"/>
    <w:rsid w:val="008F7134"/>
    <w:rsid w:val="00904081"/>
    <w:rsid w:val="00912ADB"/>
    <w:rsid w:val="00923B24"/>
    <w:rsid w:val="0092722D"/>
    <w:rsid w:val="00931F08"/>
    <w:rsid w:val="00933B86"/>
    <w:rsid w:val="00944975"/>
    <w:rsid w:val="00961799"/>
    <w:rsid w:val="0098762B"/>
    <w:rsid w:val="00987DCA"/>
    <w:rsid w:val="00991E99"/>
    <w:rsid w:val="00997185"/>
    <w:rsid w:val="009A37D8"/>
    <w:rsid w:val="009A4EE2"/>
    <w:rsid w:val="009A6701"/>
    <w:rsid w:val="009C5E4E"/>
    <w:rsid w:val="009D309B"/>
    <w:rsid w:val="009D42E6"/>
    <w:rsid w:val="009F51AE"/>
    <w:rsid w:val="00A03CBE"/>
    <w:rsid w:val="00A2458A"/>
    <w:rsid w:val="00A2662E"/>
    <w:rsid w:val="00A36F1C"/>
    <w:rsid w:val="00A43DDC"/>
    <w:rsid w:val="00A442F2"/>
    <w:rsid w:val="00A5760E"/>
    <w:rsid w:val="00A66D51"/>
    <w:rsid w:val="00A742A0"/>
    <w:rsid w:val="00A76C50"/>
    <w:rsid w:val="00A84EF1"/>
    <w:rsid w:val="00A917EC"/>
    <w:rsid w:val="00A95FED"/>
    <w:rsid w:val="00AA0941"/>
    <w:rsid w:val="00AA163B"/>
    <w:rsid w:val="00AA1C4E"/>
    <w:rsid w:val="00AA4B41"/>
    <w:rsid w:val="00AB1D57"/>
    <w:rsid w:val="00AB424F"/>
    <w:rsid w:val="00AD46E5"/>
    <w:rsid w:val="00AE3E5C"/>
    <w:rsid w:val="00B23898"/>
    <w:rsid w:val="00B42D19"/>
    <w:rsid w:val="00B47ACE"/>
    <w:rsid w:val="00B52FC3"/>
    <w:rsid w:val="00B534AC"/>
    <w:rsid w:val="00B543F6"/>
    <w:rsid w:val="00B54A2F"/>
    <w:rsid w:val="00B71ED6"/>
    <w:rsid w:val="00B81CA3"/>
    <w:rsid w:val="00B875B3"/>
    <w:rsid w:val="00BA5609"/>
    <w:rsid w:val="00BC5B8D"/>
    <w:rsid w:val="00BD05FC"/>
    <w:rsid w:val="00BD06AE"/>
    <w:rsid w:val="00BD70D5"/>
    <w:rsid w:val="00BF002E"/>
    <w:rsid w:val="00BF298C"/>
    <w:rsid w:val="00BF633E"/>
    <w:rsid w:val="00C01A69"/>
    <w:rsid w:val="00C13742"/>
    <w:rsid w:val="00C22617"/>
    <w:rsid w:val="00C251BE"/>
    <w:rsid w:val="00C30931"/>
    <w:rsid w:val="00C36E32"/>
    <w:rsid w:val="00C41405"/>
    <w:rsid w:val="00C46194"/>
    <w:rsid w:val="00C47354"/>
    <w:rsid w:val="00C50ACE"/>
    <w:rsid w:val="00C51C6B"/>
    <w:rsid w:val="00C6698B"/>
    <w:rsid w:val="00C70CD7"/>
    <w:rsid w:val="00C72DD2"/>
    <w:rsid w:val="00C7376F"/>
    <w:rsid w:val="00C83E4F"/>
    <w:rsid w:val="00C927A9"/>
    <w:rsid w:val="00CD0622"/>
    <w:rsid w:val="00CD0A6E"/>
    <w:rsid w:val="00CE1115"/>
    <w:rsid w:val="00CE6E19"/>
    <w:rsid w:val="00CF0E04"/>
    <w:rsid w:val="00CF2646"/>
    <w:rsid w:val="00D10031"/>
    <w:rsid w:val="00D12316"/>
    <w:rsid w:val="00D32FFF"/>
    <w:rsid w:val="00D36F72"/>
    <w:rsid w:val="00D37618"/>
    <w:rsid w:val="00D549AF"/>
    <w:rsid w:val="00D60706"/>
    <w:rsid w:val="00D65D7B"/>
    <w:rsid w:val="00D66858"/>
    <w:rsid w:val="00D67755"/>
    <w:rsid w:val="00D878EB"/>
    <w:rsid w:val="00D92AF5"/>
    <w:rsid w:val="00D975A5"/>
    <w:rsid w:val="00DA3E8A"/>
    <w:rsid w:val="00DD6DC8"/>
    <w:rsid w:val="00DE4019"/>
    <w:rsid w:val="00DF2267"/>
    <w:rsid w:val="00DF5CE1"/>
    <w:rsid w:val="00E12925"/>
    <w:rsid w:val="00E318E5"/>
    <w:rsid w:val="00E40E19"/>
    <w:rsid w:val="00E42F49"/>
    <w:rsid w:val="00E47A48"/>
    <w:rsid w:val="00E6669A"/>
    <w:rsid w:val="00E7672C"/>
    <w:rsid w:val="00EA2CFA"/>
    <w:rsid w:val="00EA4F5C"/>
    <w:rsid w:val="00EB3A7E"/>
    <w:rsid w:val="00EC69F0"/>
    <w:rsid w:val="00EE0883"/>
    <w:rsid w:val="00EE28C7"/>
    <w:rsid w:val="00EE616A"/>
    <w:rsid w:val="00EF1445"/>
    <w:rsid w:val="00F0731F"/>
    <w:rsid w:val="00F23081"/>
    <w:rsid w:val="00F230E4"/>
    <w:rsid w:val="00F30C6B"/>
    <w:rsid w:val="00F42A73"/>
    <w:rsid w:val="00F46BE1"/>
    <w:rsid w:val="00F47319"/>
    <w:rsid w:val="00F51D37"/>
    <w:rsid w:val="00F60CE5"/>
    <w:rsid w:val="00F6220D"/>
    <w:rsid w:val="00F76717"/>
    <w:rsid w:val="00F8671F"/>
    <w:rsid w:val="00FB1443"/>
    <w:rsid w:val="00FC72CE"/>
    <w:rsid w:val="00FD6272"/>
    <w:rsid w:val="00FE6233"/>
    <w:rsid w:val="00FF20A9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E3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7E36"/>
    <w:rPr>
      <w:rFonts w:ascii="細明體" w:eastAsia="細明體" w:hAnsi="Courier New"/>
    </w:rPr>
  </w:style>
  <w:style w:type="paragraph" w:styleId="a5">
    <w:name w:val="Date"/>
    <w:basedOn w:val="a"/>
    <w:next w:val="a"/>
    <w:rsid w:val="00877E36"/>
    <w:pPr>
      <w:jc w:val="right"/>
    </w:pPr>
    <w:rPr>
      <w:rFonts w:eastAsia="細明體"/>
    </w:rPr>
  </w:style>
  <w:style w:type="character" w:styleId="a6">
    <w:name w:val="Hyperlink"/>
    <w:basedOn w:val="a0"/>
    <w:rsid w:val="00877E36"/>
    <w:rPr>
      <w:color w:val="0000FF"/>
      <w:u w:val="single"/>
    </w:rPr>
  </w:style>
  <w:style w:type="character" w:styleId="a7">
    <w:name w:val="FollowedHyperlink"/>
    <w:basedOn w:val="a0"/>
    <w:rsid w:val="009D42E6"/>
    <w:rPr>
      <w:color w:val="800080"/>
      <w:u w:val="single"/>
    </w:rPr>
  </w:style>
  <w:style w:type="paragraph" w:styleId="a8">
    <w:name w:val="header"/>
    <w:basedOn w:val="a"/>
    <w:link w:val="a9"/>
    <w:rsid w:val="001F7E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F7E78"/>
    <w:rPr>
      <w:kern w:val="2"/>
    </w:rPr>
  </w:style>
  <w:style w:type="paragraph" w:styleId="aa">
    <w:name w:val="footer"/>
    <w:basedOn w:val="a"/>
    <w:link w:val="ab"/>
    <w:rsid w:val="001F7E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F7E78"/>
    <w:rPr>
      <w:kern w:val="2"/>
    </w:rPr>
  </w:style>
  <w:style w:type="character" w:customStyle="1" w:styleId="a4">
    <w:name w:val="純文字 字元"/>
    <w:basedOn w:val="a0"/>
    <w:link w:val="a3"/>
    <w:rsid w:val="00502FB5"/>
    <w:rPr>
      <w:rFonts w:ascii="細明體" w:eastAsia="細明體" w:hAnsi="Courier New"/>
      <w:kern w:val="2"/>
      <w:sz w:val="24"/>
    </w:rPr>
  </w:style>
  <w:style w:type="character" w:styleId="ac">
    <w:name w:val="Emphasis"/>
    <w:basedOn w:val="a0"/>
    <w:uiPriority w:val="20"/>
    <w:qFormat/>
    <w:rsid w:val="00771D3B"/>
    <w:rPr>
      <w:i/>
      <w:iCs/>
    </w:rPr>
  </w:style>
  <w:style w:type="paragraph" w:styleId="ad">
    <w:name w:val="Balloon Text"/>
    <w:basedOn w:val="a"/>
    <w:link w:val="ae"/>
    <w:rsid w:val="005C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5C58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D376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AE3E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71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178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89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06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tterfly.org.tw/sale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BEC0-91E6-4495-9398-FAA3183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>台北市政府教育局</Company>
  <LinksUpToDate>false</LinksUpToDate>
  <CharactersWithSpaces>2525</CharactersWithSpaces>
  <SharedDoc>false</SharedDoc>
  <HLinks>
    <vt:vector size="12" baseType="variant"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http://www.butterfly.org.tw/sale.php</vt:lpwstr>
      </vt:variant>
      <vt:variant>
        <vt:lpwstr/>
      </vt:variant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mailto:butterfly@butterfly.org.tw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teacher</cp:lastModifiedBy>
  <cp:revision>2</cp:revision>
  <cp:lastPrinted>2016-05-16T05:49:00Z</cp:lastPrinted>
  <dcterms:created xsi:type="dcterms:W3CDTF">2016-05-18T08:47:00Z</dcterms:created>
  <dcterms:modified xsi:type="dcterms:W3CDTF">2016-05-18T08:47:00Z</dcterms:modified>
</cp:coreProperties>
</file>