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66" w:rsidRPr="00F546C8" w:rsidRDefault="00E61866" w:rsidP="00243E7F">
      <w:pPr>
        <w:spacing w:afterLines="50" w:after="180"/>
        <w:jc w:val="center"/>
        <w:rPr>
          <w:rFonts w:ascii="標楷體" w:eastAsia="標楷體" w:hAnsi="標楷體"/>
          <w:b/>
          <w:sz w:val="36"/>
        </w:rPr>
      </w:pPr>
      <w:bookmarkStart w:id="0" w:name="_GoBack"/>
      <w:bookmarkEnd w:id="0"/>
      <w:r w:rsidRPr="00F546C8">
        <w:rPr>
          <w:rFonts w:ascii="標楷體" w:eastAsia="標楷體" w:hAnsi="標楷體" w:hint="eastAsia"/>
          <w:b/>
          <w:sz w:val="36"/>
        </w:rPr>
        <w:t>10</w:t>
      </w:r>
      <w:r>
        <w:rPr>
          <w:rFonts w:ascii="標楷體" w:eastAsia="標楷體" w:hAnsi="標楷體" w:hint="eastAsia"/>
          <w:b/>
          <w:sz w:val="36"/>
        </w:rPr>
        <w:t>7</w:t>
      </w:r>
      <w:r w:rsidRPr="00F546C8">
        <w:rPr>
          <w:rFonts w:ascii="標楷體" w:eastAsia="標楷體" w:hAnsi="標楷體" w:hint="eastAsia"/>
          <w:b/>
          <w:sz w:val="36"/>
        </w:rPr>
        <w:t>年全民運動會臺北市</w:t>
      </w:r>
      <w:r w:rsidR="00FF789B">
        <w:rPr>
          <w:rFonts w:ascii="標楷體" w:eastAsia="標楷體" w:hAnsi="標楷體" w:hint="eastAsia"/>
          <w:b/>
          <w:sz w:val="36"/>
        </w:rPr>
        <w:t>國</w:t>
      </w:r>
      <w:r w:rsidR="009246C9" w:rsidRPr="009246C9">
        <w:rPr>
          <w:rFonts w:ascii="標楷體" w:eastAsia="標楷體" w:hAnsi="標楷體" w:hint="eastAsia"/>
          <w:b/>
          <w:sz w:val="36"/>
        </w:rPr>
        <w:t>術</w:t>
      </w:r>
      <w:r w:rsidRPr="00F546C8">
        <w:rPr>
          <w:rFonts w:ascii="標楷體" w:eastAsia="標楷體" w:hAnsi="標楷體" w:hint="eastAsia"/>
          <w:b/>
          <w:sz w:val="36"/>
        </w:rPr>
        <w:t>代表隊選拔賽競賽規程</w:t>
      </w:r>
    </w:p>
    <w:p w:rsidR="00E61866" w:rsidRPr="006D554A" w:rsidRDefault="00E61866" w:rsidP="00243E7F">
      <w:pPr>
        <w:ind w:left="1274" w:hangingChars="531" w:hanging="1274"/>
        <w:jc w:val="both"/>
        <w:rPr>
          <w:rFonts w:ascii="標楷體" w:eastAsia="標楷體" w:hAnsi="標楷體"/>
          <w:u w:val="single"/>
        </w:rPr>
      </w:pPr>
      <w:r>
        <w:rPr>
          <w:rFonts w:ascii="標楷體" w:eastAsia="標楷體" w:hAnsi="標楷體" w:hint="eastAsia"/>
        </w:rPr>
        <w:t>一、依據：</w:t>
      </w:r>
      <w:r w:rsidRPr="006D554A">
        <w:rPr>
          <w:rFonts w:ascii="標楷體" w:eastAsia="標楷體" w:hAnsi="標楷體" w:hint="eastAsia"/>
        </w:rPr>
        <w:t>臺北市政府體育局</w:t>
      </w:r>
      <w:r>
        <w:rPr>
          <w:rFonts w:ascii="標楷體" w:eastAsia="標楷體" w:hAnsi="標楷體" w:hint="eastAsia"/>
        </w:rPr>
        <w:t>107年</w:t>
      </w:r>
      <w:r w:rsidR="00E417B8" w:rsidRPr="00E417B8">
        <w:rPr>
          <w:rFonts w:ascii="標楷體" w:eastAsia="標楷體" w:hAnsi="標楷體" w:hint="eastAsia"/>
        </w:rPr>
        <w:t>3月</w:t>
      </w:r>
      <w:r w:rsidR="00E417B8">
        <w:rPr>
          <w:rFonts w:ascii="標楷體" w:eastAsia="標楷體" w:hAnsi="標楷體" w:hint="eastAsia"/>
        </w:rPr>
        <w:t>8</w:t>
      </w:r>
      <w:r w:rsidRPr="006D554A">
        <w:rPr>
          <w:rFonts w:ascii="標楷體" w:eastAsia="標楷體" w:hAnsi="標楷體" w:hint="eastAsia"/>
        </w:rPr>
        <w:t>日北市體全</w:t>
      </w:r>
      <w:r>
        <w:rPr>
          <w:rFonts w:ascii="標楷體" w:eastAsia="標楷體" w:hAnsi="標楷體" w:hint="eastAsia"/>
        </w:rPr>
        <w:t>字第</w:t>
      </w:r>
      <w:r w:rsidR="00E417B8">
        <w:rPr>
          <w:rFonts w:ascii="標楷體" w:eastAsia="標楷體" w:hAnsi="標楷體" w:hint="eastAsia"/>
          <w:u w:val="single"/>
        </w:rPr>
        <w:t>10731292800</w:t>
      </w:r>
      <w:r w:rsidRPr="006D554A">
        <w:rPr>
          <w:rFonts w:ascii="標楷體" w:eastAsia="標楷體" w:hAnsi="標楷體" w:hint="eastAsia"/>
        </w:rPr>
        <w:t>號函</w:t>
      </w:r>
      <w:r>
        <w:rPr>
          <w:rFonts w:ascii="標楷體" w:eastAsia="標楷體" w:hAnsi="標楷體" w:hint="eastAsia"/>
        </w:rPr>
        <w:t>。</w:t>
      </w:r>
    </w:p>
    <w:p w:rsidR="00E61866" w:rsidRPr="00E97ACE" w:rsidRDefault="00E61866" w:rsidP="00243E7F">
      <w:pPr>
        <w:ind w:left="1274" w:hangingChars="531" w:hanging="1274"/>
        <w:jc w:val="both"/>
        <w:rPr>
          <w:rFonts w:ascii="標楷體" w:eastAsia="標楷體" w:hAnsi="標楷體"/>
        </w:rPr>
      </w:pPr>
      <w:r>
        <w:rPr>
          <w:rFonts w:ascii="標楷體" w:eastAsia="標楷體" w:hAnsi="標楷體" w:hint="eastAsia"/>
        </w:rPr>
        <w:t>二、</w:t>
      </w:r>
      <w:r w:rsidRPr="00E97ACE">
        <w:rPr>
          <w:rFonts w:ascii="標楷體" w:eastAsia="標楷體" w:hAnsi="標楷體" w:hint="eastAsia"/>
        </w:rPr>
        <w:t>宗旨：為提倡全民運動，增進國民身心健康，促進友</w:t>
      </w:r>
      <w:r w:rsidR="00930E30">
        <w:rPr>
          <w:rFonts w:ascii="標楷體" w:eastAsia="標楷體" w:hAnsi="標楷體" w:hint="eastAsia"/>
        </w:rPr>
        <w:t>誼</w:t>
      </w:r>
      <w:r w:rsidRPr="00E97ACE">
        <w:rPr>
          <w:rFonts w:ascii="標楷體" w:eastAsia="標楷體" w:hAnsi="標楷體" w:hint="eastAsia"/>
        </w:rPr>
        <w:t>交流，以公平、公正及公開的方式選拔優秀選手代表本市參加10</w:t>
      </w:r>
      <w:r>
        <w:rPr>
          <w:rFonts w:ascii="標楷體" w:eastAsia="標楷體" w:hAnsi="標楷體" w:hint="eastAsia"/>
        </w:rPr>
        <w:t>7</w:t>
      </w:r>
      <w:r w:rsidRPr="00E97ACE">
        <w:rPr>
          <w:rFonts w:ascii="標楷體" w:eastAsia="標楷體" w:hAnsi="標楷體" w:hint="eastAsia"/>
        </w:rPr>
        <w:t>年全民運動會</w:t>
      </w:r>
      <w:r w:rsidR="00960DDC" w:rsidRPr="00960DDC">
        <w:rPr>
          <w:rFonts w:ascii="標楷體" w:eastAsia="標楷體" w:hAnsi="標楷體" w:hint="eastAsia"/>
        </w:rPr>
        <w:t>國術項目</w:t>
      </w:r>
      <w:r w:rsidRPr="00E97ACE">
        <w:rPr>
          <w:rFonts w:ascii="標楷體" w:eastAsia="標楷體" w:hAnsi="標楷體" w:hint="eastAsia"/>
        </w:rPr>
        <w:t>，</w:t>
      </w:r>
      <w:r>
        <w:rPr>
          <w:rFonts w:ascii="標楷體" w:eastAsia="標楷體" w:hAnsi="標楷體" w:hint="eastAsia"/>
        </w:rPr>
        <w:t>並</w:t>
      </w:r>
      <w:r w:rsidRPr="009D12A1">
        <w:rPr>
          <w:rFonts w:ascii="標楷體" w:eastAsia="標楷體" w:hAnsi="標楷體" w:hint="eastAsia"/>
        </w:rPr>
        <w:t>藉由輔導及獎勵機制，鼓勵選手積極參與訓練，爭取最高榮譽</w:t>
      </w:r>
      <w:r>
        <w:rPr>
          <w:rFonts w:ascii="標楷體" w:eastAsia="標楷體" w:hAnsi="標楷體" w:hint="eastAsia"/>
        </w:rPr>
        <w:t>。</w:t>
      </w:r>
    </w:p>
    <w:p w:rsidR="00E61866" w:rsidRPr="00E97ACE" w:rsidRDefault="00E61866" w:rsidP="00243E7F">
      <w:pPr>
        <w:jc w:val="both"/>
        <w:rPr>
          <w:rFonts w:ascii="標楷體" w:eastAsia="標楷體" w:hAnsi="標楷體"/>
        </w:rPr>
      </w:pPr>
      <w:r>
        <w:rPr>
          <w:rFonts w:ascii="標楷體" w:eastAsia="標楷體" w:hAnsi="標楷體" w:hint="eastAsia"/>
        </w:rPr>
        <w:t>三、</w:t>
      </w:r>
      <w:r w:rsidRPr="00E97ACE">
        <w:rPr>
          <w:rFonts w:ascii="標楷體" w:eastAsia="標楷體" w:hAnsi="標楷體" w:hint="eastAsia"/>
        </w:rPr>
        <w:t>指導單位：臺北市政府</w:t>
      </w:r>
    </w:p>
    <w:p w:rsidR="00E61866" w:rsidRDefault="00E61866" w:rsidP="00243E7F">
      <w:pPr>
        <w:jc w:val="both"/>
        <w:rPr>
          <w:rFonts w:ascii="標楷體" w:eastAsia="標楷體" w:hAnsi="標楷體"/>
        </w:rPr>
      </w:pPr>
      <w:r>
        <w:rPr>
          <w:rFonts w:ascii="標楷體" w:eastAsia="標楷體" w:hAnsi="標楷體" w:hint="eastAsia"/>
        </w:rPr>
        <w:t>四、</w:t>
      </w:r>
      <w:r w:rsidRPr="00E97ACE">
        <w:rPr>
          <w:rFonts w:ascii="標楷體" w:eastAsia="標楷體" w:hAnsi="標楷體" w:hint="eastAsia"/>
        </w:rPr>
        <w:t>主辦單位：臺北市政府體育局、</w:t>
      </w:r>
      <w:r w:rsidR="008E687E">
        <w:rPr>
          <w:rFonts w:ascii="標楷體" w:eastAsia="標楷體" w:hAnsi="標楷體" w:hint="eastAsia"/>
        </w:rPr>
        <w:t>臺北市立大學</w:t>
      </w:r>
      <w:r w:rsidR="008E687E" w:rsidRPr="00E36D36">
        <w:rPr>
          <w:rFonts w:ascii="標楷體" w:eastAsia="標楷體" w:hAnsi="標楷體" w:hint="eastAsia"/>
        </w:rPr>
        <w:t>、</w:t>
      </w:r>
      <w:r w:rsidRPr="00E97ACE">
        <w:rPr>
          <w:rFonts w:ascii="標楷體" w:eastAsia="標楷體" w:hAnsi="標楷體" w:hint="eastAsia"/>
        </w:rPr>
        <w:t>臺北市體育總會</w:t>
      </w:r>
    </w:p>
    <w:p w:rsidR="00E61866" w:rsidRPr="00E97ACE" w:rsidRDefault="00E61866" w:rsidP="00243E7F">
      <w:pPr>
        <w:jc w:val="both"/>
        <w:rPr>
          <w:rFonts w:ascii="標楷體" w:eastAsia="標楷體" w:hAnsi="標楷體"/>
        </w:rPr>
      </w:pPr>
      <w:r>
        <w:rPr>
          <w:rFonts w:ascii="標楷體" w:eastAsia="標楷體" w:hAnsi="標楷體" w:hint="eastAsia"/>
        </w:rPr>
        <w:t>六、</w:t>
      </w:r>
      <w:r w:rsidRPr="00E97ACE">
        <w:rPr>
          <w:rFonts w:ascii="標楷體" w:eastAsia="標楷體" w:hAnsi="標楷體" w:hint="eastAsia"/>
        </w:rPr>
        <w:t>協辦單位：</w:t>
      </w:r>
      <w:r w:rsidR="00E36D36" w:rsidRPr="00E36D36">
        <w:rPr>
          <w:rFonts w:ascii="標楷體" w:eastAsia="標楷體" w:hAnsi="標楷體" w:hint="eastAsia"/>
        </w:rPr>
        <w:t>臺北市體育總會國術協會、臺北市體育總會</w:t>
      </w:r>
      <w:r w:rsidR="00E36D36">
        <w:rPr>
          <w:rFonts w:ascii="標楷體" w:eastAsia="標楷體" w:hAnsi="標楷體" w:hint="eastAsia"/>
        </w:rPr>
        <w:t>武術</w:t>
      </w:r>
      <w:r w:rsidR="00E36D36" w:rsidRPr="00E36D36">
        <w:rPr>
          <w:rFonts w:ascii="標楷體" w:eastAsia="標楷體" w:hAnsi="標楷體" w:hint="eastAsia"/>
        </w:rPr>
        <w:t>國術協會</w:t>
      </w:r>
    </w:p>
    <w:p w:rsidR="00E61866" w:rsidRPr="00516282" w:rsidRDefault="00E61866" w:rsidP="00243E7F">
      <w:pPr>
        <w:ind w:left="1699" w:hangingChars="708" w:hanging="1699"/>
        <w:jc w:val="both"/>
        <w:rPr>
          <w:rFonts w:ascii="標楷體" w:eastAsia="標楷體" w:hAnsi="標楷體"/>
        </w:rPr>
      </w:pPr>
      <w:r>
        <w:rPr>
          <w:rFonts w:ascii="標楷體" w:eastAsia="標楷體" w:hAnsi="標楷體" w:hint="eastAsia"/>
        </w:rPr>
        <w:t>七、選拔</w:t>
      </w:r>
      <w:r w:rsidRPr="00E97ACE">
        <w:rPr>
          <w:rFonts w:ascii="標楷體" w:eastAsia="標楷體" w:hAnsi="標楷體" w:hint="eastAsia"/>
        </w:rPr>
        <w:t>時間：</w:t>
      </w:r>
      <w:r>
        <w:rPr>
          <w:rFonts w:ascii="標楷體" w:eastAsia="標楷體" w:hAnsi="標楷體" w:hint="eastAsia"/>
        </w:rPr>
        <w:t>107</w:t>
      </w:r>
      <w:r w:rsidRPr="005C44FB">
        <w:rPr>
          <w:rFonts w:ascii="標楷體" w:eastAsia="標楷體" w:hAnsi="標楷體" w:hint="eastAsia"/>
        </w:rPr>
        <w:t>年</w:t>
      </w:r>
      <w:r w:rsidR="00A2257E">
        <w:rPr>
          <w:rFonts w:ascii="標楷體" w:eastAsia="標楷體" w:hAnsi="標楷體" w:hint="eastAsia"/>
        </w:rPr>
        <w:t>4</w:t>
      </w:r>
      <w:r w:rsidRPr="005C44FB">
        <w:rPr>
          <w:rFonts w:ascii="標楷體" w:eastAsia="標楷體" w:hAnsi="標楷體" w:hint="eastAsia"/>
        </w:rPr>
        <w:t>月</w:t>
      </w:r>
      <w:r w:rsidR="00A2257E">
        <w:rPr>
          <w:rFonts w:ascii="標楷體" w:eastAsia="標楷體" w:hAnsi="標楷體" w:hint="eastAsia"/>
        </w:rPr>
        <w:t>14</w:t>
      </w:r>
      <w:r w:rsidRPr="005C44FB">
        <w:rPr>
          <w:rFonts w:ascii="標楷體" w:eastAsia="標楷體" w:hAnsi="標楷體" w:hint="eastAsia"/>
        </w:rPr>
        <w:t>日(星期</w:t>
      </w:r>
      <w:r w:rsidR="00A2257E">
        <w:rPr>
          <w:rFonts w:ascii="標楷體" w:eastAsia="標楷體" w:hAnsi="標楷體" w:hint="eastAsia"/>
        </w:rPr>
        <w:t>六</w:t>
      </w:r>
      <w:r w:rsidR="002241BC">
        <w:rPr>
          <w:rFonts w:ascii="標楷體" w:eastAsia="標楷體" w:hAnsi="標楷體" w:hint="eastAsia"/>
        </w:rPr>
        <w:t>，賽程時間於報名截止後另公布於本局網站)</w:t>
      </w:r>
    </w:p>
    <w:p w:rsidR="00E61866" w:rsidRPr="00E97ACE" w:rsidRDefault="00E61866" w:rsidP="00243E7F">
      <w:pPr>
        <w:jc w:val="both"/>
        <w:rPr>
          <w:rFonts w:ascii="標楷體" w:eastAsia="標楷體" w:hAnsi="標楷體"/>
        </w:rPr>
      </w:pPr>
      <w:r>
        <w:rPr>
          <w:rFonts w:ascii="標楷體" w:eastAsia="標楷體" w:hAnsi="標楷體" w:hint="eastAsia"/>
        </w:rPr>
        <w:t>八、選拔</w:t>
      </w:r>
      <w:r w:rsidRPr="00E97ACE">
        <w:rPr>
          <w:rFonts w:ascii="標楷體" w:eastAsia="標楷體" w:hAnsi="標楷體" w:hint="eastAsia"/>
        </w:rPr>
        <w:t>地點：</w:t>
      </w:r>
      <w:r w:rsidR="00E36D36" w:rsidRPr="00E36D36">
        <w:rPr>
          <w:rFonts w:ascii="標楷體" w:eastAsia="標楷體" w:hAnsi="標楷體" w:hint="eastAsia"/>
        </w:rPr>
        <w:t>臺北市立大學天母校區</w:t>
      </w:r>
      <w:r w:rsidR="00A2257E">
        <w:rPr>
          <w:rFonts w:ascii="標楷體" w:eastAsia="標楷體" w:hAnsi="標楷體" w:hint="eastAsia"/>
        </w:rPr>
        <w:t>詩欣館3樓</w:t>
      </w:r>
      <w:r w:rsidRPr="005C44FB">
        <w:rPr>
          <w:rFonts w:ascii="標楷體" w:eastAsia="標楷體" w:hAnsi="標楷體" w:hint="eastAsia"/>
        </w:rPr>
        <w:t>（地址：</w:t>
      </w:r>
      <w:r w:rsidR="00E36D36" w:rsidRPr="00E36D36">
        <w:rPr>
          <w:rFonts w:ascii="標楷體" w:eastAsia="標楷體" w:hAnsi="標楷體" w:hint="eastAsia"/>
        </w:rPr>
        <w:t>臺北市士林區忠誠路二段101號</w:t>
      </w:r>
      <w:r w:rsidRPr="005C44FB">
        <w:rPr>
          <w:rFonts w:ascii="標楷體" w:eastAsia="標楷體" w:hAnsi="標楷體" w:hint="eastAsia"/>
        </w:rPr>
        <w:t>）</w:t>
      </w:r>
    </w:p>
    <w:p w:rsidR="00E61866" w:rsidRPr="0074390A" w:rsidRDefault="00E61866" w:rsidP="00243E7F">
      <w:pPr>
        <w:jc w:val="both"/>
        <w:rPr>
          <w:rFonts w:ascii="標楷體" w:eastAsia="標楷體" w:hAnsi="標楷體"/>
        </w:rPr>
      </w:pPr>
      <w:r>
        <w:rPr>
          <w:rFonts w:ascii="標楷體" w:eastAsia="標楷體" w:hAnsi="標楷體" w:hint="eastAsia"/>
        </w:rPr>
        <w:t>九、</w:t>
      </w:r>
      <w:r w:rsidRPr="00E97ACE">
        <w:rPr>
          <w:rFonts w:ascii="標楷體" w:eastAsia="標楷體" w:hAnsi="標楷體" w:hint="eastAsia"/>
        </w:rPr>
        <w:t>報名費用：</w:t>
      </w:r>
      <w:r w:rsidR="00960DDC">
        <w:rPr>
          <w:rFonts w:ascii="標楷體" w:eastAsia="標楷體" w:hAnsi="標楷體" w:hint="eastAsia"/>
        </w:rPr>
        <w:t>無</w:t>
      </w:r>
    </w:p>
    <w:p w:rsidR="00E61866" w:rsidRPr="00E97ACE" w:rsidRDefault="00E61866" w:rsidP="00243E7F">
      <w:pPr>
        <w:jc w:val="both"/>
        <w:rPr>
          <w:rFonts w:ascii="標楷體" w:eastAsia="標楷體" w:hAnsi="標楷體"/>
        </w:rPr>
      </w:pPr>
      <w:r>
        <w:rPr>
          <w:rFonts w:ascii="標楷體" w:eastAsia="標楷體" w:hAnsi="標楷體" w:hint="eastAsia"/>
        </w:rPr>
        <w:t>十、選拔</w:t>
      </w:r>
      <w:r w:rsidRPr="00E97ACE">
        <w:rPr>
          <w:rFonts w:ascii="標楷體" w:eastAsia="標楷體" w:hAnsi="標楷體" w:hint="eastAsia"/>
        </w:rPr>
        <w:t>資格：</w:t>
      </w:r>
      <w:r w:rsidRPr="000029CF">
        <w:rPr>
          <w:rFonts w:ascii="標楷體" w:eastAsia="標楷體" w:hAnsi="標楷體" w:hint="eastAsia"/>
        </w:rPr>
        <w:t>需符合10</w:t>
      </w:r>
      <w:r>
        <w:rPr>
          <w:rFonts w:ascii="標楷體" w:eastAsia="標楷體" w:hAnsi="標楷體" w:hint="eastAsia"/>
        </w:rPr>
        <w:t>7</w:t>
      </w:r>
      <w:r w:rsidRPr="000029CF">
        <w:rPr>
          <w:rFonts w:ascii="標楷體" w:eastAsia="標楷體" w:hAnsi="標楷體" w:hint="eastAsia"/>
        </w:rPr>
        <w:t>年全民運動會競賽規程總則</w:t>
      </w:r>
      <w:r>
        <w:rPr>
          <w:rFonts w:ascii="標楷體" w:eastAsia="標楷體" w:hAnsi="標楷體" w:hint="eastAsia"/>
        </w:rPr>
        <w:t>及</w:t>
      </w:r>
      <w:r w:rsidRPr="000029CF">
        <w:rPr>
          <w:rFonts w:ascii="標楷體" w:eastAsia="標楷體" w:hAnsi="標楷體" w:hint="eastAsia"/>
        </w:rPr>
        <w:t>競賽</w:t>
      </w:r>
      <w:r>
        <w:rPr>
          <w:rFonts w:ascii="標楷體" w:eastAsia="標楷體" w:hAnsi="標楷體" w:hint="eastAsia"/>
        </w:rPr>
        <w:t>技術手冊</w:t>
      </w:r>
      <w:r w:rsidRPr="000029CF">
        <w:rPr>
          <w:rFonts w:ascii="標楷體" w:eastAsia="標楷體" w:hAnsi="標楷體" w:hint="eastAsia"/>
        </w:rPr>
        <w:t>規定</w:t>
      </w:r>
    </w:p>
    <w:p w:rsidR="00E61866" w:rsidRPr="00306FD0" w:rsidRDefault="00E61866" w:rsidP="00243E7F">
      <w:pPr>
        <w:ind w:leftChars="176" w:left="2126" w:hangingChars="710" w:hanging="1704"/>
        <w:jc w:val="both"/>
        <w:rPr>
          <w:rFonts w:ascii="標楷體" w:eastAsia="標楷體" w:hAnsi="標楷體"/>
        </w:rPr>
      </w:pPr>
      <w:r w:rsidRPr="00306FD0">
        <w:rPr>
          <w:rFonts w:ascii="標楷體" w:eastAsia="標楷體" w:hAnsi="標楷體" w:hint="eastAsia"/>
        </w:rPr>
        <w:t>(一)戶籍規定：</w:t>
      </w:r>
      <w:r>
        <w:rPr>
          <w:rFonts w:ascii="標楷體" w:eastAsia="標楷體" w:hAnsi="標楷體" w:hint="eastAsia"/>
        </w:rPr>
        <w:t>凡設籍本市</w:t>
      </w:r>
      <w:r w:rsidRPr="00E97ACE">
        <w:rPr>
          <w:rFonts w:ascii="標楷體" w:eastAsia="標楷體" w:hAnsi="標楷體" w:hint="eastAsia"/>
        </w:rPr>
        <w:t>內連續滿三年以上者，其設籍期間計算以全民會註冊始日（即中華民國10</w:t>
      </w:r>
      <w:r>
        <w:rPr>
          <w:rFonts w:ascii="標楷體" w:eastAsia="標楷體" w:hAnsi="標楷體" w:hint="eastAsia"/>
        </w:rPr>
        <w:t>4</w:t>
      </w:r>
      <w:r w:rsidRPr="00E97ACE">
        <w:rPr>
          <w:rFonts w:ascii="標楷體" w:eastAsia="標楷體" w:hAnsi="標楷體" w:hint="eastAsia"/>
        </w:rPr>
        <w:t>年</w:t>
      </w:r>
      <w:r>
        <w:rPr>
          <w:rFonts w:ascii="標楷體" w:eastAsia="標楷體" w:hAnsi="標楷體" w:hint="eastAsia"/>
        </w:rPr>
        <w:t>6</w:t>
      </w:r>
      <w:r w:rsidRPr="00E97ACE">
        <w:rPr>
          <w:rFonts w:ascii="標楷體" w:eastAsia="標楷體" w:hAnsi="標楷體" w:hint="eastAsia"/>
        </w:rPr>
        <w:t>月</w:t>
      </w:r>
      <w:r>
        <w:rPr>
          <w:rFonts w:ascii="標楷體" w:eastAsia="標楷體" w:hAnsi="標楷體" w:hint="eastAsia"/>
        </w:rPr>
        <w:t>11</w:t>
      </w:r>
      <w:r w:rsidRPr="00E97ACE">
        <w:rPr>
          <w:rFonts w:ascii="標楷體" w:eastAsia="標楷體" w:hAnsi="標楷體" w:hint="eastAsia"/>
        </w:rPr>
        <w:t>以前設籍者）為準。</w:t>
      </w:r>
    </w:p>
    <w:p w:rsidR="00E36D36" w:rsidRDefault="00E61866" w:rsidP="00243E7F">
      <w:pPr>
        <w:ind w:leftChars="176" w:left="2126" w:hangingChars="710" w:hanging="1704"/>
        <w:jc w:val="both"/>
        <w:rPr>
          <w:rFonts w:ascii="標楷體" w:eastAsia="標楷體" w:hAnsi="標楷體"/>
        </w:rPr>
      </w:pPr>
      <w:r w:rsidRPr="00306FD0">
        <w:rPr>
          <w:rFonts w:ascii="標楷體" w:eastAsia="標楷體" w:hAnsi="標楷體" w:hint="eastAsia"/>
        </w:rPr>
        <w:t>(二)年齡規定：</w:t>
      </w:r>
    </w:p>
    <w:p w:rsidR="00E36D3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1.掛技擂台賽：年滿 15 歲以上(民國</w:t>
      </w:r>
      <w:r w:rsidR="00E36D36">
        <w:rPr>
          <w:rFonts w:ascii="標楷體" w:eastAsia="標楷體" w:hAnsi="標楷體" w:hint="eastAsia"/>
        </w:rPr>
        <w:t xml:space="preserve"> 92</w:t>
      </w:r>
      <w:r w:rsidRPr="0077006C">
        <w:rPr>
          <w:rFonts w:ascii="標楷體" w:eastAsia="標楷體" w:hAnsi="標楷體" w:hint="eastAsia"/>
        </w:rPr>
        <w:t>年</w:t>
      </w:r>
      <w:r w:rsidR="00E36D36">
        <w:rPr>
          <w:rFonts w:ascii="標楷體" w:eastAsia="標楷體" w:hAnsi="標楷體" w:hint="eastAsia"/>
        </w:rPr>
        <w:t>9</w:t>
      </w:r>
      <w:r w:rsidRPr="0077006C">
        <w:rPr>
          <w:rFonts w:ascii="標楷體" w:eastAsia="標楷體" w:hAnsi="標楷體" w:hint="eastAsia"/>
        </w:rPr>
        <w:t>月</w:t>
      </w:r>
      <w:r w:rsidR="00E36D36">
        <w:rPr>
          <w:rFonts w:ascii="標楷體" w:eastAsia="標楷體" w:hAnsi="標楷體" w:hint="eastAsia"/>
        </w:rPr>
        <w:t>28</w:t>
      </w:r>
      <w:r w:rsidRPr="0077006C">
        <w:rPr>
          <w:rFonts w:ascii="標楷體" w:eastAsia="標楷體" w:hAnsi="標楷體" w:hint="eastAsia"/>
        </w:rPr>
        <w:t>日【含】以前出生者)。</w:t>
      </w:r>
    </w:p>
    <w:p w:rsidR="00E36D3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2.拳術、器械、對練：年滿 12 歲以上(民國95 年9月28日【含】以前出生者)。</w:t>
      </w:r>
    </w:p>
    <w:p w:rsidR="00E61866" w:rsidRDefault="0077006C" w:rsidP="00243E7F">
      <w:pPr>
        <w:ind w:leftChars="826" w:left="2268" w:hangingChars="119" w:hanging="286"/>
        <w:jc w:val="both"/>
        <w:rPr>
          <w:rFonts w:ascii="標楷體" w:eastAsia="標楷體" w:hAnsi="標楷體"/>
        </w:rPr>
      </w:pPr>
      <w:r w:rsidRPr="0077006C">
        <w:rPr>
          <w:rFonts w:ascii="標楷體" w:eastAsia="標楷體" w:hAnsi="標楷體" w:hint="eastAsia"/>
        </w:rPr>
        <w:t>3.未滿</w:t>
      </w:r>
      <w:r w:rsidR="00E36D36">
        <w:rPr>
          <w:rFonts w:ascii="標楷體" w:eastAsia="標楷體" w:hAnsi="標楷體" w:hint="eastAsia"/>
        </w:rPr>
        <w:t>20</w:t>
      </w:r>
      <w:r w:rsidRPr="0077006C">
        <w:rPr>
          <w:rFonts w:ascii="標楷體" w:eastAsia="標楷體" w:hAnsi="標楷體" w:hint="eastAsia"/>
        </w:rPr>
        <w:t>歲之選手，請</w:t>
      </w:r>
      <w:r w:rsidR="0086625A">
        <w:rPr>
          <w:rFonts w:ascii="標楷體" w:eastAsia="標楷體" w:hAnsi="標楷體" w:hint="eastAsia"/>
        </w:rPr>
        <w:t>先取得</w:t>
      </w:r>
      <w:r w:rsidRPr="0077006C">
        <w:rPr>
          <w:rFonts w:ascii="標楷體" w:eastAsia="標楷體" w:hAnsi="標楷體" w:hint="eastAsia"/>
        </w:rPr>
        <w:t>監護人</w:t>
      </w:r>
      <w:r w:rsidR="0086625A">
        <w:rPr>
          <w:rFonts w:ascii="標楷體" w:eastAsia="標楷體" w:hAnsi="標楷體" w:hint="eastAsia"/>
        </w:rPr>
        <w:t>同意</w:t>
      </w:r>
      <w:r w:rsidRPr="0077006C">
        <w:rPr>
          <w:rFonts w:ascii="標楷體" w:eastAsia="標楷體" w:hAnsi="標楷體" w:hint="eastAsia"/>
        </w:rPr>
        <w:t>。</w:t>
      </w:r>
      <w:r>
        <w:rPr>
          <w:rFonts w:ascii="標楷體" w:eastAsia="標楷體" w:hAnsi="標楷體" w:hint="eastAsia"/>
        </w:rPr>
        <w:t xml:space="preserve"> </w:t>
      </w:r>
    </w:p>
    <w:p w:rsidR="00E61866" w:rsidRPr="000906F3" w:rsidRDefault="00E61866" w:rsidP="00243E7F">
      <w:pPr>
        <w:ind w:leftChars="176" w:left="2126" w:hangingChars="710" w:hanging="1704"/>
        <w:jc w:val="both"/>
        <w:rPr>
          <w:rFonts w:ascii="標楷體" w:eastAsia="標楷體" w:hAnsi="標楷體"/>
        </w:rPr>
      </w:pPr>
      <w:r>
        <w:rPr>
          <w:rFonts w:ascii="標楷體" w:eastAsia="標楷體" w:hAnsi="標楷體" w:hint="eastAsia"/>
        </w:rPr>
        <w:t>(</w:t>
      </w:r>
      <w:r w:rsidR="00A165CE">
        <w:rPr>
          <w:rFonts w:ascii="標楷體" w:eastAsia="標楷體" w:hAnsi="標楷體" w:hint="eastAsia"/>
        </w:rPr>
        <w:t>三</w:t>
      </w:r>
      <w:r>
        <w:rPr>
          <w:rFonts w:ascii="標楷體" w:eastAsia="標楷體" w:hAnsi="標楷體" w:hint="eastAsia"/>
        </w:rPr>
        <w:t>)</w:t>
      </w:r>
      <w:r w:rsidRPr="00CC26E7">
        <w:rPr>
          <w:rFonts w:ascii="標楷體" w:eastAsia="標楷體" w:hAnsi="標楷體" w:hint="eastAsia"/>
        </w:rPr>
        <w:t>參賽資</w:t>
      </w:r>
      <w:r w:rsidRPr="000906F3">
        <w:rPr>
          <w:rFonts w:ascii="標楷體" w:eastAsia="標楷體" w:hAnsi="標楷體" w:hint="eastAsia"/>
        </w:rPr>
        <w:t>料：</w:t>
      </w:r>
      <w:r w:rsidR="00A2257E" w:rsidRPr="00A2257E">
        <w:rPr>
          <w:rFonts w:ascii="標楷體" w:eastAsia="標楷體" w:hAnsi="標楷體" w:hint="eastAsia"/>
        </w:rPr>
        <w:t>參加</w:t>
      </w:r>
      <w:r w:rsidR="00A2257E" w:rsidRPr="007E31EF">
        <w:rPr>
          <w:rFonts w:ascii="標楷體" w:eastAsia="標楷體" w:hAnsi="標楷體" w:hint="eastAsia"/>
          <w:u w:val="single"/>
        </w:rPr>
        <w:t>選拔獲選之選手</w:t>
      </w:r>
      <w:r w:rsidR="00A2257E" w:rsidRPr="00A2257E">
        <w:rPr>
          <w:rFonts w:ascii="標楷體" w:eastAsia="標楷體" w:hAnsi="標楷體" w:hint="eastAsia"/>
        </w:rPr>
        <w:t>須於107年6月15日前繳交戶籍謄本 (申請核發日期應為107 年6 月11 日以後者為限)、中華民國107年全民運動會選手保證暨個人資料授權同意書、大頭照片電子檔各1份，以利報名手續。</w:t>
      </w:r>
    </w:p>
    <w:p w:rsidR="004F7BBB" w:rsidRDefault="00E61866" w:rsidP="00243E7F">
      <w:pPr>
        <w:ind w:leftChars="175" w:left="1560" w:hangingChars="475" w:hanging="1140"/>
        <w:jc w:val="both"/>
        <w:rPr>
          <w:rFonts w:ascii="標楷體" w:eastAsia="標楷體" w:hAnsi="標楷體"/>
        </w:rPr>
      </w:pPr>
      <w:r>
        <w:rPr>
          <w:rFonts w:ascii="標楷體" w:eastAsia="標楷體" w:hAnsi="標楷體" w:hint="eastAsia"/>
        </w:rPr>
        <w:t>(</w:t>
      </w:r>
      <w:r w:rsidR="00A165CE">
        <w:rPr>
          <w:rFonts w:ascii="標楷體" w:eastAsia="標楷體" w:hAnsi="標楷體" w:hint="eastAsia"/>
        </w:rPr>
        <w:t>四</w:t>
      </w:r>
      <w:r>
        <w:rPr>
          <w:rFonts w:ascii="標楷體" w:eastAsia="標楷體" w:hAnsi="標楷體" w:hint="eastAsia"/>
        </w:rPr>
        <w:t>)</w:t>
      </w:r>
      <w:r w:rsidR="004F7BBB">
        <w:rPr>
          <w:rFonts w:ascii="標楷體" w:eastAsia="標楷體" w:hAnsi="標楷體" w:hint="eastAsia"/>
        </w:rPr>
        <w:t>其    他</w:t>
      </w:r>
      <w:r>
        <w:rPr>
          <w:rFonts w:ascii="標楷體" w:eastAsia="標楷體" w:hAnsi="標楷體" w:hint="eastAsia"/>
        </w:rPr>
        <w:t>:</w:t>
      </w:r>
      <w:r w:rsidR="0077006C">
        <w:rPr>
          <w:rFonts w:ascii="標楷體" w:eastAsia="標楷體" w:hAnsi="標楷體" w:hint="eastAsia"/>
        </w:rPr>
        <w:t xml:space="preserve"> </w:t>
      </w:r>
      <w:r w:rsidRPr="00513010">
        <w:rPr>
          <w:rFonts w:ascii="標楷體" w:eastAsia="標楷體" w:hAnsi="標楷體" w:hint="eastAsia"/>
        </w:rPr>
        <w:t>凡被全國各有關協會及全民運動會判處停止比賽權尚未恢復者不得報名</w:t>
      </w:r>
      <w:r w:rsidR="004F7BBB">
        <w:rPr>
          <w:rFonts w:ascii="標楷體" w:eastAsia="標楷體" w:hAnsi="標楷體" w:hint="eastAsia"/>
        </w:rPr>
        <w:t xml:space="preserve"> </w:t>
      </w:r>
    </w:p>
    <w:p w:rsidR="00E61866" w:rsidRPr="00306FD0" w:rsidRDefault="004F7BBB" w:rsidP="00243E7F">
      <w:pPr>
        <w:ind w:leftChars="175" w:left="1560" w:hangingChars="475" w:hanging="1140"/>
        <w:jc w:val="both"/>
        <w:rPr>
          <w:rFonts w:ascii="標楷體" w:eastAsia="標楷體" w:hAnsi="標楷體"/>
        </w:rPr>
      </w:pPr>
      <w:r>
        <w:rPr>
          <w:rFonts w:ascii="標楷體" w:eastAsia="標楷體" w:hAnsi="標楷體" w:hint="eastAsia"/>
        </w:rPr>
        <w:t xml:space="preserve">              </w:t>
      </w:r>
      <w:r w:rsidR="00E61866" w:rsidRPr="00513010">
        <w:rPr>
          <w:rFonts w:ascii="標楷體" w:eastAsia="標楷體" w:hAnsi="標楷體" w:hint="eastAsia"/>
        </w:rPr>
        <w:t>參賽（含領隊、教練、管理、選手）</w:t>
      </w:r>
      <w:r w:rsidR="00E61866">
        <w:rPr>
          <w:rFonts w:ascii="標楷體" w:eastAsia="標楷體" w:hAnsi="標楷體" w:hint="eastAsia"/>
        </w:rPr>
        <w:t>。</w:t>
      </w:r>
    </w:p>
    <w:p w:rsidR="003B4D8C" w:rsidRDefault="00E61866" w:rsidP="00243E7F">
      <w:pPr>
        <w:jc w:val="both"/>
        <w:rPr>
          <w:rFonts w:ascii="標楷體" w:eastAsia="標楷體" w:hAnsi="標楷體"/>
        </w:rPr>
      </w:pPr>
      <w:r>
        <w:rPr>
          <w:rFonts w:ascii="標楷體" w:eastAsia="標楷體" w:hAnsi="標楷體" w:hint="eastAsia"/>
        </w:rPr>
        <w:t>十一、</w:t>
      </w:r>
      <w:r w:rsidRPr="00C82DF5">
        <w:rPr>
          <w:rFonts w:ascii="標楷體" w:eastAsia="標楷體" w:hAnsi="標楷體" w:hint="eastAsia"/>
        </w:rPr>
        <w:t>選手、教練遴選方式</w:t>
      </w:r>
      <w:r w:rsidR="005600F5">
        <w:rPr>
          <w:rFonts w:ascii="標楷體" w:eastAsia="標楷體" w:hAnsi="標楷體" w:hint="eastAsia"/>
        </w:rPr>
        <w:t>:</w:t>
      </w:r>
    </w:p>
    <w:p w:rsidR="00AC3304" w:rsidRPr="00AC3304" w:rsidRDefault="00AC3304" w:rsidP="00243E7F">
      <w:pPr>
        <w:pStyle w:val="a3"/>
        <w:numPr>
          <w:ilvl w:val="0"/>
          <w:numId w:val="5"/>
        </w:numPr>
        <w:ind w:leftChars="0"/>
        <w:jc w:val="both"/>
        <w:rPr>
          <w:rFonts w:ascii="標楷體" w:eastAsia="標楷體" w:hAnsi="標楷體"/>
        </w:rPr>
      </w:pPr>
      <w:r>
        <w:rPr>
          <w:rFonts w:ascii="標楷體" w:eastAsia="標楷體" w:hAnsi="標楷體" w:hint="eastAsia"/>
        </w:rPr>
        <w:t xml:space="preserve"> 選手名額：</w:t>
      </w:r>
    </w:p>
    <w:p w:rsidR="00E36D36" w:rsidRPr="00AC3751" w:rsidRDefault="00E36D36"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掛技擂台賽：</w:t>
      </w:r>
      <w:r w:rsidR="007E31EF" w:rsidRPr="00AC3751">
        <w:rPr>
          <w:rFonts w:ascii="標楷體" w:eastAsia="標楷體" w:hAnsi="標楷體" w:hint="eastAsia"/>
        </w:rPr>
        <w:t>男女</w:t>
      </w:r>
      <w:r w:rsidRPr="00AC3751">
        <w:rPr>
          <w:rFonts w:ascii="標楷體" w:eastAsia="標楷體" w:hAnsi="標楷體" w:hint="eastAsia"/>
        </w:rPr>
        <w:t>每量級1名</w:t>
      </w:r>
      <w:r w:rsidR="0044287F" w:rsidRPr="00AC3751">
        <w:rPr>
          <w:rFonts w:ascii="標楷體" w:eastAsia="標楷體" w:hAnsi="標楷體" w:hint="eastAsia"/>
        </w:rPr>
        <w:t>，</w:t>
      </w:r>
      <w:r w:rsidRPr="00AC3751">
        <w:rPr>
          <w:rFonts w:ascii="標楷體" w:eastAsia="標楷體" w:hAnsi="標楷體" w:hint="eastAsia"/>
        </w:rPr>
        <w:t>每人限參加1個量級</w:t>
      </w:r>
      <w:r w:rsidR="0044287F" w:rsidRPr="00AC3751">
        <w:rPr>
          <w:rFonts w:ascii="標楷體" w:eastAsia="標楷體" w:hAnsi="標楷體" w:hint="eastAsia"/>
        </w:rPr>
        <w:t>。</w:t>
      </w:r>
    </w:p>
    <w:p w:rsidR="0044287F"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拳術：男女每項目各1名、備取各1名。</w:t>
      </w:r>
    </w:p>
    <w:p w:rsidR="0044287F"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器械：男女每項目各1名、備取各1名。</w:t>
      </w:r>
    </w:p>
    <w:p w:rsidR="004F7BBB" w:rsidRPr="00AC3751" w:rsidRDefault="0044287F" w:rsidP="00243E7F">
      <w:pPr>
        <w:pStyle w:val="a3"/>
        <w:numPr>
          <w:ilvl w:val="0"/>
          <w:numId w:val="4"/>
        </w:numPr>
        <w:ind w:leftChars="0" w:left="1276" w:hanging="283"/>
        <w:jc w:val="both"/>
        <w:rPr>
          <w:rFonts w:ascii="標楷體" w:eastAsia="標楷體" w:hAnsi="標楷體"/>
        </w:rPr>
      </w:pPr>
      <w:r w:rsidRPr="00AC3751">
        <w:rPr>
          <w:rFonts w:ascii="標楷體" w:eastAsia="標楷體" w:hAnsi="標楷體" w:hint="eastAsia"/>
        </w:rPr>
        <w:t>對練：選出2組(每組2人)、備取1組</w:t>
      </w:r>
      <w:r w:rsidR="006D2A30">
        <w:rPr>
          <w:rFonts w:ascii="標楷體" w:eastAsia="標楷體" w:hAnsi="標楷體" w:hint="eastAsia"/>
        </w:rPr>
        <w:t>。</w:t>
      </w:r>
    </w:p>
    <w:p w:rsidR="00AC3751" w:rsidRPr="006D2A30" w:rsidRDefault="006D2A30" w:rsidP="00243E7F">
      <w:pPr>
        <w:ind w:left="993"/>
        <w:jc w:val="both"/>
        <w:rPr>
          <w:rFonts w:ascii="標楷體" w:eastAsia="標楷體" w:hAnsi="標楷體"/>
        </w:rPr>
      </w:pPr>
      <w:r>
        <w:rPr>
          <w:rFonts w:ascii="新細明體" w:hAnsi="新細明體" w:hint="eastAsia"/>
        </w:rPr>
        <w:t>＊</w:t>
      </w:r>
      <w:r w:rsidR="00AC3751" w:rsidRPr="006D2A30">
        <w:rPr>
          <w:rFonts w:ascii="標楷體" w:eastAsia="標楷體" w:hAnsi="標楷體" w:hint="eastAsia"/>
        </w:rPr>
        <w:t>如有項目無選手報名選拔，由選訓委員開會討論是否進行徵召或不派員出賽。</w:t>
      </w:r>
    </w:p>
    <w:p w:rsidR="00AC3304" w:rsidRPr="00AC3751" w:rsidRDefault="00AC3304" w:rsidP="00243E7F">
      <w:pPr>
        <w:pStyle w:val="a3"/>
        <w:numPr>
          <w:ilvl w:val="0"/>
          <w:numId w:val="5"/>
        </w:numPr>
        <w:ind w:leftChars="0"/>
        <w:jc w:val="both"/>
        <w:rPr>
          <w:rFonts w:ascii="標楷體" w:eastAsia="標楷體" w:hAnsi="標楷體"/>
        </w:rPr>
      </w:pPr>
      <w:r w:rsidRPr="00AC3751">
        <w:rPr>
          <w:rFonts w:ascii="標楷體" w:eastAsia="標楷體" w:hAnsi="標楷體" w:hint="eastAsia"/>
        </w:rPr>
        <w:t>教練：以入選選手人數較多之教練擔任，若人數相等時，以</w:t>
      </w:r>
      <w:r w:rsidR="001959E1">
        <w:rPr>
          <w:rFonts w:ascii="標楷體" w:eastAsia="標楷體" w:hAnsi="標楷體" w:hint="eastAsia"/>
        </w:rPr>
        <w:t>獲</w:t>
      </w:r>
      <w:r w:rsidRPr="00AC3751">
        <w:rPr>
          <w:rFonts w:ascii="標楷體" w:eastAsia="標楷體" w:hAnsi="標楷體" w:hint="eastAsia"/>
        </w:rPr>
        <w:t>選名次較優者</w:t>
      </w:r>
      <w:r w:rsidR="00C42601">
        <w:rPr>
          <w:rFonts w:ascii="標楷體" w:eastAsia="標楷體" w:hAnsi="標楷體" w:hint="eastAsia"/>
        </w:rPr>
        <w:t>之教練遴任</w:t>
      </w:r>
      <w:r w:rsidR="001959E1">
        <w:rPr>
          <w:rFonts w:ascii="標楷體" w:eastAsia="標楷體" w:hAnsi="標楷體" w:hint="eastAsia"/>
        </w:rPr>
        <w:t>擔任</w:t>
      </w:r>
      <w:r w:rsidR="00C42601">
        <w:rPr>
          <w:rFonts w:ascii="標楷體" w:eastAsia="標楷體" w:hAnsi="標楷體" w:hint="eastAsia"/>
        </w:rPr>
        <w:t>，若該教練因故無法擔任，由獲選選手人數次</w:t>
      </w:r>
      <w:r w:rsidR="00C42601" w:rsidRPr="00AC3751">
        <w:rPr>
          <w:rFonts w:ascii="標楷體" w:eastAsia="標楷體" w:hAnsi="標楷體" w:hint="eastAsia"/>
        </w:rPr>
        <w:t>多之教練</w:t>
      </w:r>
      <w:r w:rsidR="00C42601">
        <w:rPr>
          <w:rFonts w:ascii="標楷體" w:eastAsia="標楷體" w:hAnsi="標楷體" w:hint="eastAsia"/>
        </w:rPr>
        <w:t>依序遞補</w:t>
      </w:r>
      <w:r w:rsidR="00C42601" w:rsidRPr="00AC3751">
        <w:rPr>
          <w:rFonts w:ascii="標楷體" w:eastAsia="標楷體" w:hAnsi="標楷體" w:hint="eastAsia"/>
        </w:rPr>
        <w:t>擔任</w:t>
      </w:r>
      <w:r w:rsidR="00C42601">
        <w:rPr>
          <w:rFonts w:ascii="標楷體" w:eastAsia="標楷體" w:hAnsi="標楷體" w:hint="eastAsia"/>
        </w:rPr>
        <w:t>。</w:t>
      </w:r>
    </w:p>
    <w:p w:rsidR="00E61866" w:rsidRDefault="00E61866" w:rsidP="00243E7F">
      <w:pPr>
        <w:jc w:val="both"/>
        <w:rPr>
          <w:rFonts w:ascii="標楷體" w:eastAsia="標楷體" w:hAnsi="標楷體"/>
        </w:rPr>
      </w:pPr>
      <w:r>
        <w:rPr>
          <w:rFonts w:ascii="標楷體" w:eastAsia="標楷體" w:hAnsi="標楷體" w:hint="eastAsia"/>
        </w:rPr>
        <w:t>十二、</w:t>
      </w:r>
      <w:r w:rsidRPr="00E97ACE">
        <w:rPr>
          <w:rFonts w:ascii="標楷體" w:eastAsia="標楷體" w:hAnsi="標楷體" w:hint="eastAsia"/>
        </w:rPr>
        <w:t>參賽組別：</w:t>
      </w:r>
    </w:p>
    <w:p w:rsidR="00E61866" w:rsidRDefault="00E61866" w:rsidP="00243E7F">
      <w:pPr>
        <w:ind w:leftChars="177" w:left="425"/>
        <w:jc w:val="both"/>
        <w:rPr>
          <w:rFonts w:ascii="標楷體" w:eastAsia="標楷體" w:hAnsi="標楷體"/>
        </w:rPr>
      </w:pPr>
      <w:r>
        <w:rPr>
          <w:rFonts w:ascii="標楷體" w:eastAsia="標楷體" w:hAnsi="標楷體" w:hint="eastAsia"/>
        </w:rPr>
        <w:t>(一)</w:t>
      </w:r>
      <w:r w:rsidR="00722346">
        <w:rPr>
          <w:rFonts w:ascii="標楷體" w:eastAsia="標楷體" w:hAnsi="標楷體" w:hint="eastAsia"/>
        </w:rPr>
        <w:t>男子</w:t>
      </w:r>
      <w:r w:rsidR="00AC3751">
        <w:rPr>
          <w:rFonts w:ascii="標楷體" w:eastAsia="標楷體" w:hAnsi="標楷體" w:hint="eastAsia"/>
        </w:rPr>
        <w:t>拳術</w:t>
      </w:r>
    </w:p>
    <w:p w:rsidR="00E61866" w:rsidRDefault="00E61866" w:rsidP="00243E7F">
      <w:pPr>
        <w:ind w:leftChars="177" w:left="425"/>
        <w:jc w:val="both"/>
        <w:rPr>
          <w:rFonts w:ascii="標楷體" w:eastAsia="標楷體" w:hAnsi="標楷體"/>
        </w:rPr>
      </w:pPr>
      <w:r>
        <w:rPr>
          <w:rFonts w:ascii="標楷體" w:eastAsia="標楷體" w:hAnsi="標楷體" w:hint="eastAsia"/>
        </w:rPr>
        <w:t>(二)</w:t>
      </w:r>
      <w:r w:rsidR="00722346">
        <w:rPr>
          <w:rFonts w:ascii="標楷體" w:eastAsia="標楷體" w:hAnsi="標楷體" w:hint="eastAsia"/>
        </w:rPr>
        <w:t>女子</w:t>
      </w:r>
      <w:r w:rsidR="00AC3751">
        <w:rPr>
          <w:rFonts w:ascii="標楷體" w:eastAsia="標楷體" w:hAnsi="標楷體" w:hint="eastAsia"/>
        </w:rPr>
        <w:t>拳術</w:t>
      </w:r>
    </w:p>
    <w:p w:rsidR="00AC3751" w:rsidRDefault="00722346" w:rsidP="00243E7F">
      <w:pPr>
        <w:ind w:leftChars="177" w:left="425"/>
        <w:jc w:val="both"/>
        <w:rPr>
          <w:rFonts w:ascii="標楷體" w:eastAsia="標楷體" w:hAnsi="標楷體"/>
        </w:rPr>
      </w:pPr>
      <w:r>
        <w:rPr>
          <w:rFonts w:ascii="標楷體" w:eastAsia="標楷體" w:hAnsi="標楷體" w:hint="eastAsia"/>
        </w:rPr>
        <w:t>(三)</w:t>
      </w:r>
      <w:r w:rsidR="00AC3751">
        <w:rPr>
          <w:rFonts w:ascii="標楷體" w:eastAsia="標楷體" w:hAnsi="標楷體" w:hint="eastAsia"/>
        </w:rPr>
        <w:t>男子</w:t>
      </w:r>
      <w:r w:rsidR="00AC3751" w:rsidRPr="00AC3751">
        <w:rPr>
          <w:rFonts w:ascii="標楷體" w:eastAsia="標楷體" w:hAnsi="標楷體" w:hint="eastAsia"/>
        </w:rPr>
        <w:t>器械</w:t>
      </w:r>
    </w:p>
    <w:p w:rsidR="00AC3751" w:rsidRDefault="00AC3751" w:rsidP="00243E7F">
      <w:pPr>
        <w:ind w:leftChars="177" w:left="425"/>
        <w:jc w:val="both"/>
        <w:rPr>
          <w:rFonts w:ascii="標楷體" w:eastAsia="標楷體" w:hAnsi="標楷體"/>
        </w:rPr>
      </w:pPr>
      <w:r>
        <w:rPr>
          <w:rFonts w:ascii="標楷體" w:eastAsia="標楷體" w:hAnsi="標楷體" w:hint="eastAsia"/>
        </w:rPr>
        <w:t>(四)女子</w:t>
      </w:r>
      <w:r w:rsidRPr="00AC3751">
        <w:rPr>
          <w:rFonts w:ascii="標楷體" w:eastAsia="標楷體" w:hAnsi="標楷體" w:hint="eastAsia"/>
        </w:rPr>
        <w:t>器械</w:t>
      </w:r>
    </w:p>
    <w:p w:rsidR="00AC3751" w:rsidRDefault="00AC3751" w:rsidP="00243E7F">
      <w:pPr>
        <w:ind w:leftChars="177" w:left="425"/>
        <w:jc w:val="both"/>
        <w:rPr>
          <w:rFonts w:ascii="標楷體" w:eastAsia="標楷體" w:hAnsi="標楷體"/>
        </w:rPr>
      </w:pPr>
      <w:r>
        <w:rPr>
          <w:rFonts w:ascii="標楷體" w:eastAsia="標楷體" w:hAnsi="標楷體" w:hint="eastAsia"/>
        </w:rPr>
        <w:t>(五)</w:t>
      </w:r>
      <w:r w:rsidRPr="00AC3751">
        <w:rPr>
          <w:rFonts w:ascii="標楷體" w:eastAsia="標楷體" w:hAnsi="標楷體" w:hint="eastAsia"/>
        </w:rPr>
        <w:t>對練</w:t>
      </w:r>
    </w:p>
    <w:p w:rsidR="00722346" w:rsidRDefault="00AC3751" w:rsidP="00243E7F">
      <w:pPr>
        <w:ind w:leftChars="177" w:left="425"/>
        <w:jc w:val="both"/>
        <w:rPr>
          <w:rFonts w:ascii="標楷體" w:eastAsia="標楷體" w:hAnsi="標楷體"/>
        </w:rPr>
      </w:pPr>
      <w:r>
        <w:rPr>
          <w:rFonts w:ascii="標楷體" w:eastAsia="標楷體" w:hAnsi="標楷體" w:hint="eastAsia"/>
        </w:rPr>
        <w:t>(六)</w:t>
      </w:r>
      <w:r w:rsidR="00722346">
        <w:rPr>
          <w:rFonts w:ascii="標楷體" w:eastAsia="標楷體" w:hAnsi="標楷體" w:hint="eastAsia"/>
        </w:rPr>
        <w:t>男子掛技擂台</w:t>
      </w:r>
    </w:p>
    <w:p w:rsidR="00722346" w:rsidRDefault="00722346" w:rsidP="00243E7F">
      <w:pPr>
        <w:ind w:leftChars="177" w:left="425"/>
        <w:jc w:val="both"/>
        <w:rPr>
          <w:rFonts w:ascii="標楷體" w:eastAsia="標楷體" w:hAnsi="標楷體"/>
        </w:rPr>
      </w:pPr>
      <w:r>
        <w:rPr>
          <w:rFonts w:ascii="標楷體" w:eastAsia="標楷體" w:hAnsi="標楷體" w:hint="eastAsia"/>
        </w:rPr>
        <w:t>(</w:t>
      </w:r>
      <w:r w:rsidR="00AC3751">
        <w:rPr>
          <w:rFonts w:ascii="標楷體" w:eastAsia="標楷體" w:hAnsi="標楷體" w:hint="eastAsia"/>
        </w:rPr>
        <w:t>七</w:t>
      </w:r>
      <w:r>
        <w:rPr>
          <w:rFonts w:ascii="標楷體" w:eastAsia="標楷體" w:hAnsi="標楷體" w:hint="eastAsia"/>
        </w:rPr>
        <w:t>)女子掛技擂台</w:t>
      </w:r>
    </w:p>
    <w:p w:rsidR="00897B04" w:rsidRPr="00E97ACE" w:rsidRDefault="00897B04" w:rsidP="00243E7F">
      <w:pPr>
        <w:ind w:leftChars="177" w:left="425"/>
        <w:jc w:val="both"/>
        <w:rPr>
          <w:rFonts w:ascii="標楷體" w:eastAsia="標楷體" w:hAnsi="標楷體"/>
        </w:rPr>
      </w:pPr>
    </w:p>
    <w:p w:rsidR="00E61866" w:rsidRPr="00E97ACE" w:rsidRDefault="00E61866" w:rsidP="00243E7F">
      <w:pPr>
        <w:jc w:val="both"/>
        <w:rPr>
          <w:rFonts w:ascii="標楷體" w:eastAsia="標楷體" w:hAnsi="標楷體"/>
        </w:rPr>
      </w:pPr>
      <w:r>
        <w:rPr>
          <w:rFonts w:ascii="標楷體" w:eastAsia="標楷體" w:hAnsi="標楷體" w:hint="eastAsia"/>
        </w:rPr>
        <w:lastRenderedPageBreak/>
        <w:t>十三、</w:t>
      </w:r>
      <w:r w:rsidRPr="00E97ACE">
        <w:rPr>
          <w:rFonts w:ascii="標楷體" w:eastAsia="標楷體" w:hAnsi="標楷體" w:hint="eastAsia"/>
        </w:rPr>
        <w:t>競賽辦法：</w:t>
      </w:r>
    </w:p>
    <w:p w:rsidR="00541A85" w:rsidRDefault="00E61866" w:rsidP="00243E7F">
      <w:pPr>
        <w:pStyle w:val="a3"/>
        <w:numPr>
          <w:ilvl w:val="0"/>
          <w:numId w:val="6"/>
        </w:numPr>
        <w:ind w:leftChars="0"/>
        <w:jc w:val="both"/>
        <w:rPr>
          <w:rFonts w:ascii="標楷體" w:eastAsia="標楷體" w:hAnsi="標楷體"/>
        </w:rPr>
      </w:pPr>
      <w:r w:rsidRPr="00306FD0">
        <w:rPr>
          <w:rFonts w:ascii="標楷體" w:eastAsia="標楷體" w:hAnsi="標楷體" w:hint="eastAsia"/>
        </w:rPr>
        <w:t>比賽項目：</w:t>
      </w:r>
    </w:p>
    <w:p w:rsidR="00541A85" w:rsidRDefault="00541A85" w:rsidP="00243E7F">
      <w:pPr>
        <w:pStyle w:val="a3"/>
        <w:ind w:leftChars="0" w:left="993"/>
        <w:jc w:val="both"/>
        <w:rPr>
          <w:rFonts w:ascii="標楷體" w:eastAsia="標楷體" w:hAnsi="標楷體"/>
        </w:rPr>
      </w:pPr>
      <w:r>
        <w:rPr>
          <w:rFonts w:ascii="標楷體" w:eastAsia="標楷體" w:hAnsi="標楷體" w:hint="eastAsia"/>
        </w:rPr>
        <w:t>1.</w:t>
      </w:r>
      <w:r w:rsidR="00722346" w:rsidRPr="00541A85">
        <w:rPr>
          <w:rFonts w:ascii="標楷體" w:eastAsia="標楷體" w:hAnsi="標楷體" w:hint="eastAsia"/>
        </w:rPr>
        <w:t>拳術</w:t>
      </w:r>
      <w:r w:rsidR="00722346" w:rsidRPr="00541A85">
        <w:rPr>
          <w:rFonts w:ascii="標楷體" w:eastAsia="標楷體" w:hAnsi="標楷體"/>
        </w:rPr>
        <w:t>(</w:t>
      </w:r>
      <w:r w:rsidR="00722346" w:rsidRPr="00541A85">
        <w:rPr>
          <w:rFonts w:ascii="標楷體" w:eastAsia="標楷體" w:hAnsi="標楷體" w:hint="eastAsia"/>
        </w:rPr>
        <w:t>男子</w:t>
      </w:r>
      <w:r w:rsidR="00722346" w:rsidRPr="00541A85">
        <w:rPr>
          <w:rFonts w:ascii="標楷體" w:eastAsia="標楷體" w:hAnsi="標楷體"/>
        </w:rPr>
        <w:t xml:space="preserve">3 </w:t>
      </w:r>
      <w:r w:rsidR="00722346" w:rsidRPr="00541A85">
        <w:rPr>
          <w:rFonts w:ascii="標楷體" w:eastAsia="標楷體" w:hAnsi="標楷體" w:hint="eastAsia"/>
        </w:rPr>
        <w:t>項，女子</w:t>
      </w:r>
      <w:r w:rsidR="00722346" w:rsidRPr="00541A85">
        <w:rPr>
          <w:rFonts w:ascii="標楷體" w:eastAsia="標楷體" w:hAnsi="標楷體"/>
        </w:rPr>
        <w:t xml:space="preserve">3 </w:t>
      </w:r>
      <w:r w:rsidR="00722346" w:rsidRPr="00541A85">
        <w:rPr>
          <w:rFonts w:ascii="標楷體" w:eastAsia="標楷體" w:hAnsi="標楷體" w:hint="eastAsia"/>
        </w:rPr>
        <w:t>項</w:t>
      </w:r>
      <w:r w:rsidR="00722346" w:rsidRPr="00541A85">
        <w:rPr>
          <w:rFonts w:ascii="標楷體" w:eastAsia="標楷體" w:hAnsi="標楷體"/>
        </w:rPr>
        <w:t>)</w:t>
      </w:r>
      <w:r w:rsidR="00722346" w:rsidRPr="00541A85">
        <w:rPr>
          <w:rFonts w:ascii="標楷體" w:eastAsia="標楷體" w:hAnsi="標楷體" w:hint="eastAsia"/>
        </w:rPr>
        <w:t>：</w:t>
      </w:r>
    </w:p>
    <w:p w:rsidR="00541A85" w:rsidRPr="00541A85" w:rsidRDefault="00722346" w:rsidP="00243E7F">
      <w:pPr>
        <w:pStyle w:val="a3"/>
        <w:ind w:leftChars="0" w:left="1276"/>
        <w:jc w:val="both"/>
        <w:rPr>
          <w:rFonts w:ascii="標楷體" w:eastAsia="標楷體" w:hAnsi="標楷體"/>
        </w:rPr>
      </w:pPr>
      <w:r w:rsidRPr="00541A85">
        <w:rPr>
          <w:rFonts w:ascii="標楷體" w:eastAsia="標楷體" w:hAnsi="標楷體"/>
        </w:rPr>
        <w:t xml:space="preserve"> </w:t>
      </w:r>
      <w:r w:rsidR="00541A85" w:rsidRPr="00541A85">
        <w:rPr>
          <w:rFonts w:ascii="標楷體" w:eastAsia="標楷體" w:hAnsi="標楷體" w:hint="eastAsia"/>
        </w:rPr>
        <w:t>(1)</w:t>
      </w:r>
      <w:r w:rsidRPr="00541A85">
        <w:rPr>
          <w:rFonts w:ascii="標楷體" w:eastAsia="標楷體" w:hAnsi="標楷體" w:hint="eastAsia"/>
        </w:rPr>
        <w:t>男子</w:t>
      </w:r>
      <w:r w:rsidR="00541A85">
        <w:rPr>
          <w:rFonts w:ascii="標楷體" w:eastAsia="標楷體" w:hAnsi="標楷體" w:hint="eastAsia"/>
        </w:rPr>
        <w:t>組</w:t>
      </w:r>
      <w:r w:rsidR="00A56B1F">
        <w:rPr>
          <w:rFonts w:ascii="標楷體" w:eastAsia="標楷體" w:hAnsi="標楷體" w:hint="eastAsia"/>
        </w:rPr>
        <w:t>單練（不含太極拳）</w:t>
      </w:r>
    </w:p>
    <w:p w:rsidR="00541A85" w:rsidRPr="00AE4D4A" w:rsidRDefault="00541A85" w:rsidP="00243E7F">
      <w:pPr>
        <w:pStyle w:val="a3"/>
        <w:ind w:leftChars="767" w:left="1841"/>
        <w:jc w:val="both"/>
        <w:rPr>
          <w:rFonts w:ascii="標楷體" w:eastAsia="標楷體" w:hAnsi="標楷體"/>
        </w:rPr>
      </w:pPr>
      <w:r w:rsidRPr="00541A85">
        <w:rPr>
          <w:rFonts w:ascii="標楷體" w:eastAsia="標楷體" w:hAnsi="標楷體" w:hint="eastAsia"/>
        </w:rPr>
        <w:t>A</w:t>
      </w:r>
      <w:r w:rsidR="00722346" w:rsidRPr="00541A85">
        <w:rPr>
          <w:rFonts w:ascii="標楷體" w:eastAsia="標楷體" w:hAnsi="標楷體" w:hint="eastAsia"/>
        </w:rPr>
        <w:t>南拳</w:t>
      </w:r>
      <w:r w:rsidR="00AE4D4A">
        <w:rPr>
          <w:rFonts w:ascii="標楷體" w:eastAsia="標楷體" w:hAnsi="標楷體" w:hint="eastAsia"/>
        </w:rPr>
        <w:tab/>
      </w:r>
      <w:r w:rsidRPr="00AE4D4A">
        <w:rPr>
          <w:rFonts w:ascii="標楷體" w:eastAsia="標楷體" w:hAnsi="標楷體" w:hint="eastAsia"/>
        </w:rPr>
        <w:t>B</w:t>
      </w:r>
      <w:r w:rsidR="00722346" w:rsidRPr="00AE4D4A">
        <w:rPr>
          <w:rFonts w:ascii="標楷體" w:eastAsia="標楷體" w:hAnsi="標楷體" w:hint="eastAsia"/>
        </w:rPr>
        <w:t>北拳</w:t>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內家拳</w:t>
      </w:r>
    </w:p>
    <w:p w:rsidR="00541A85" w:rsidRPr="00541A85" w:rsidRDefault="00541A85" w:rsidP="00243E7F">
      <w:pPr>
        <w:pStyle w:val="a3"/>
        <w:ind w:leftChars="590" w:left="1416"/>
        <w:jc w:val="both"/>
        <w:rPr>
          <w:rFonts w:ascii="標楷體" w:eastAsia="標楷體" w:hAnsi="標楷體"/>
        </w:rPr>
      </w:pPr>
      <w:r w:rsidRPr="00541A85">
        <w:rPr>
          <w:rFonts w:ascii="標楷體" w:eastAsia="標楷體" w:hAnsi="標楷體" w:hint="eastAsia"/>
        </w:rPr>
        <w:t>(2)</w:t>
      </w:r>
      <w:r w:rsidR="00722346" w:rsidRPr="00541A85">
        <w:rPr>
          <w:rFonts w:ascii="標楷體" w:eastAsia="標楷體" w:hAnsi="標楷體" w:hint="eastAsia"/>
        </w:rPr>
        <w:t>女子</w:t>
      </w:r>
      <w:r>
        <w:rPr>
          <w:rFonts w:ascii="標楷體" w:eastAsia="標楷體" w:hAnsi="標楷體" w:hint="eastAsia"/>
        </w:rPr>
        <w:t>組</w:t>
      </w:r>
      <w:r w:rsidR="00A56B1F">
        <w:rPr>
          <w:rFonts w:ascii="標楷體" w:eastAsia="標楷體" w:hAnsi="標楷體" w:hint="eastAsia"/>
        </w:rPr>
        <w:t>單練（不含太極拳）</w:t>
      </w:r>
    </w:p>
    <w:p w:rsidR="00541A85" w:rsidRPr="00AE4D4A" w:rsidRDefault="00541A85" w:rsidP="00243E7F">
      <w:pPr>
        <w:pStyle w:val="a3"/>
        <w:ind w:leftChars="767" w:left="1841"/>
        <w:jc w:val="both"/>
        <w:rPr>
          <w:rFonts w:ascii="標楷體" w:eastAsia="標楷體" w:hAnsi="標楷體"/>
        </w:rPr>
      </w:pPr>
      <w:r w:rsidRPr="00541A85">
        <w:rPr>
          <w:rFonts w:ascii="標楷體" w:eastAsia="標楷體" w:hAnsi="標楷體" w:hint="eastAsia"/>
        </w:rPr>
        <w:t>A</w:t>
      </w:r>
      <w:r w:rsidR="00722346" w:rsidRPr="00541A85">
        <w:rPr>
          <w:rFonts w:ascii="標楷體" w:eastAsia="標楷體" w:hAnsi="標楷體" w:hint="eastAsia"/>
        </w:rPr>
        <w:t>南拳</w:t>
      </w:r>
      <w:r w:rsidR="00AE4D4A">
        <w:rPr>
          <w:rFonts w:ascii="標楷體" w:eastAsia="標楷體" w:hAnsi="標楷體" w:hint="eastAsia"/>
        </w:rPr>
        <w:t xml:space="preserve">  </w:t>
      </w:r>
      <w:r w:rsidR="00AE4D4A">
        <w:rPr>
          <w:rFonts w:ascii="標楷體" w:eastAsia="標楷體" w:hAnsi="標楷體" w:hint="eastAsia"/>
        </w:rPr>
        <w:tab/>
      </w:r>
      <w:r w:rsidRPr="00AE4D4A">
        <w:rPr>
          <w:rFonts w:ascii="標楷體" w:eastAsia="標楷體" w:hAnsi="標楷體" w:hint="eastAsia"/>
        </w:rPr>
        <w:t>B</w:t>
      </w:r>
      <w:r w:rsidR="00722346" w:rsidRPr="00AE4D4A">
        <w:rPr>
          <w:rFonts w:ascii="標楷體" w:eastAsia="標楷體" w:hAnsi="標楷體" w:hint="eastAsia"/>
        </w:rPr>
        <w:t>北拳</w:t>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內家拳</w:t>
      </w:r>
    </w:p>
    <w:p w:rsidR="00541A85" w:rsidRDefault="00722346" w:rsidP="00243E7F">
      <w:pPr>
        <w:pStyle w:val="a3"/>
        <w:ind w:leftChars="472" w:left="1133"/>
        <w:jc w:val="both"/>
        <w:rPr>
          <w:rFonts w:ascii="標楷體" w:eastAsia="標楷體" w:hAnsi="標楷體"/>
        </w:rPr>
      </w:pPr>
      <w:r w:rsidRPr="00541A85">
        <w:rPr>
          <w:rFonts w:ascii="標楷體" w:eastAsia="標楷體" w:hAnsi="標楷體"/>
        </w:rPr>
        <w:t>2.</w:t>
      </w:r>
      <w:r w:rsidRPr="00541A85">
        <w:rPr>
          <w:rFonts w:ascii="標楷體" w:eastAsia="標楷體" w:hAnsi="標楷體" w:hint="eastAsia"/>
        </w:rPr>
        <w:t>器械</w:t>
      </w:r>
      <w:r w:rsidRPr="00541A85">
        <w:rPr>
          <w:rFonts w:ascii="標楷體" w:eastAsia="標楷體" w:hAnsi="標楷體"/>
        </w:rPr>
        <w:t>(</w:t>
      </w:r>
      <w:r w:rsidRPr="00541A85">
        <w:rPr>
          <w:rFonts w:ascii="標楷體" w:eastAsia="標楷體" w:hAnsi="標楷體" w:hint="eastAsia"/>
        </w:rPr>
        <w:t>男子</w:t>
      </w:r>
      <w:r w:rsidRPr="00541A85">
        <w:rPr>
          <w:rFonts w:ascii="標楷體" w:eastAsia="標楷體" w:hAnsi="標楷體"/>
        </w:rPr>
        <w:t xml:space="preserve">3 </w:t>
      </w:r>
      <w:r w:rsidRPr="00541A85">
        <w:rPr>
          <w:rFonts w:ascii="標楷體" w:eastAsia="標楷體" w:hAnsi="標楷體" w:hint="eastAsia"/>
        </w:rPr>
        <w:t>項，女子</w:t>
      </w:r>
      <w:r w:rsidRPr="00541A85">
        <w:rPr>
          <w:rFonts w:ascii="標楷體" w:eastAsia="標楷體" w:hAnsi="標楷體"/>
        </w:rPr>
        <w:t xml:space="preserve">3 </w:t>
      </w:r>
      <w:r w:rsidRPr="00541A85">
        <w:rPr>
          <w:rFonts w:ascii="標楷體" w:eastAsia="標楷體" w:hAnsi="標楷體" w:hint="eastAsia"/>
        </w:rPr>
        <w:t>項</w:t>
      </w:r>
      <w:r w:rsidRPr="00541A85">
        <w:rPr>
          <w:rFonts w:ascii="標楷體" w:eastAsia="標楷體" w:hAnsi="標楷體"/>
        </w:rPr>
        <w:t>)</w:t>
      </w:r>
      <w:r w:rsidRPr="00541A85">
        <w:rPr>
          <w:rFonts w:ascii="標楷體" w:eastAsia="標楷體" w:hAnsi="標楷體" w:hint="eastAsia"/>
        </w:rPr>
        <w:t>：</w:t>
      </w:r>
    </w:p>
    <w:p w:rsidR="00541A85" w:rsidRDefault="00722346" w:rsidP="00243E7F">
      <w:pPr>
        <w:pStyle w:val="a3"/>
        <w:ind w:leftChars="590" w:left="1416"/>
        <w:jc w:val="both"/>
        <w:rPr>
          <w:rFonts w:ascii="標楷體" w:eastAsia="標楷體" w:hAnsi="標楷體"/>
        </w:rPr>
      </w:pPr>
      <w:r w:rsidRPr="00541A85">
        <w:rPr>
          <w:rFonts w:ascii="標楷體" w:eastAsia="標楷體" w:hAnsi="標楷體" w:hint="eastAsia"/>
        </w:rPr>
        <w:t xml:space="preserve"> (1)男子</w:t>
      </w:r>
      <w:r w:rsidR="00541A85" w:rsidRPr="00541A85">
        <w:rPr>
          <w:rFonts w:ascii="標楷體" w:eastAsia="標楷體" w:hAnsi="標楷體" w:hint="eastAsia"/>
        </w:rPr>
        <w:t>組</w:t>
      </w:r>
    </w:p>
    <w:p w:rsidR="00541A85" w:rsidRPr="00AE4D4A" w:rsidRDefault="00541A85" w:rsidP="00243E7F">
      <w:pPr>
        <w:pStyle w:val="a3"/>
        <w:ind w:leftChars="767" w:left="1841"/>
        <w:jc w:val="both"/>
        <w:rPr>
          <w:rFonts w:ascii="標楷體" w:eastAsia="標楷體" w:hAnsi="標楷體"/>
        </w:rPr>
      </w:pPr>
      <w:r>
        <w:rPr>
          <w:rFonts w:ascii="標楷體" w:eastAsia="標楷體" w:hAnsi="標楷體" w:hint="eastAsia"/>
        </w:rPr>
        <w:t>A</w:t>
      </w:r>
      <w:r w:rsidR="00AE4D4A">
        <w:rPr>
          <w:rFonts w:ascii="標楷體" w:eastAsia="標楷體" w:hAnsi="標楷體" w:hint="eastAsia"/>
        </w:rPr>
        <w:t>長器械單練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B</w:t>
      </w:r>
      <w:r w:rsidR="00AE4D4A">
        <w:rPr>
          <w:rFonts w:ascii="標楷體" w:eastAsia="標楷體" w:hAnsi="標楷體" w:hint="eastAsia"/>
        </w:rPr>
        <w:t>短器械單練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C</w:t>
      </w:r>
      <w:r w:rsidR="00722346" w:rsidRPr="00AE4D4A">
        <w:rPr>
          <w:rFonts w:ascii="標楷體" w:eastAsia="標楷體" w:hAnsi="標楷體" w:hint="eastAsia"/>
        </w:rPr>
        <w:t>雜器械</w:t>
      </w:r>
      <w:r w:rsidR="00545E63" w:rsidRPr="00990924">
        <w:rPr>
          <w:rFonts w:ascii="Times New Roman" w:eastAsia="標楷體" w:hAnsi="標楷體"/>
        </w:rPr>
        <w:t>單練</w:t>
      </w:r>
    </w:p>
    <w:p w:rsidR="00541A85" w:rsidRDefault="00722346" w:rsidP="00243E7F">
      <w:pPr>
        <w:pStyle w:val="a3"/>
        <w:ind w:leftChars="590" w:left="1416"/>
        <w:jc w:val="both"/>
        <w:rPr>
          <w:rFonts w:ascii="標楷體" w:eastAsia="標楷體" w:hAnsi="標楷體"/>
        </w:rPr>
      </w:pPr>
      <w:r w:rsidRPr="00541A85">
        <w:rPr>
          <w:rFonts w:ascii="標楷體" w:eastAsia="標楷體" w:hAnsi="標楷體" w:hint="eastAsia"/>
        </w:rPr>
        <w:t xml:space="preserve"> (2)女子</w:t>
      </w:r>
      <w:r w:rsidR="00541A85" w:rsidRPr="00541A85">
        <w:rPr>
          <w:rFonts w:ascii="標楷體" w:eastAsia="標楷體" w:hAnsi="標楷體" w:hint="eastAsia"/>
        </w:rPr>
        <w:t>組</w:t>
      </w:r>
    </w:p>
    <w:p w:rsidR="00541A85" w:rsidRPr="00AE4D4A" w:rsidRDefault="00541A85" w:rsidP="00243E7F">
      <w:pPr>
        <w:pStyle w:val="a3"/>
        <w:ind w:leftChars="767" w:left="1841"/>
        <w:jc w:val="both"/>
        <w:rPr>
          <w:rFonts w:ascii="標楷體" w:eastAsia="標楷體" w:hAnsi="標楷體"/>
        </w:rPr>
      </w:pPr>
      <w:r>
        <w:rPr>
          <w:rFonts w:ascii="標楷體" w:eastAsia="標楷體" w:hAnsi="標楷體" w:hint="eastAsia"/>
        </w:rPr>
        <w:t>A</w:t>
      </w:r>
      <w:r w:rsidR="00AE4D4A">
        <w:rPr>
          <w:rFonts w:ascii="標楷體" w:eastAsia="標楷體" w:hAnsi="標楷體" w:hint="eastAsia"/>
        </w:rPr>
        <w:t>長器械單練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B</w:t>
      </w:r>
      <w:r w:rsidR="00AE4D4A">
        <w:rPr>
          <w:rFonts w:ascii="標楷體" w:eastAsia="標楷體" w:hAnsi="標楷體" w:hint="eastAsia"/>
        </w:rPr>
        <w:t>短器械單練</w:t>
      </w:r>
      <w:r w:rsidR="00AE4D4A">
        <w:rPr>
          <w:rFonts w:ascii="標楷體" w:eastAsia="標楷體" w:hAnsi="標楷體" w:hint="eastAsia"/>
        </w:rPr>
        <w:tab/>
      </w:r>
      <w:r w:rsidR="00AE4D4A">
        <w:rPr>
          <w:rFonts w:ascii="標楷體" w:eastAsia="標楷體" w:hAnsi="標楷體" w:hint="eastAsia"/>
        </w:rPr>
        <w:tab/>
      </w:r>
      <w:r w:rsidRPr="00AE4D4A">
        <w:rPr>
          <w:rFonts w:ascii="標楷體" w:eastAsia="標楷體" w:hAnsi="標楷體" w:hint="eastAsia"/>
        </w:rPr>
        <w:t>C雜器械</w:t>
      </w:r>
      <w:r w:rsidR="00545E63" w:rsidRPr="00990924">
        <w:rPr>
          <w:rFonts w:ascii="Times New Roman" w:eastAsia="標楷體" w:hAnsi="標楷體"/>
        </w:rPr>
        <w:t>單練</w:t>
      </w:r>
    </w:p>
    <w:p w:rsidR="00541A85" w:rsidRDefault="00722346" w:rsidP="00243E7F">
      <w:pPr>
        <w:pStyle w:val="a3"/>
        <w:ind w:leftChars="472" w:left="1133"/>
        <w:jc w:val="both"/>
        <w:rPr>
          <w:rFonts w:ascii="標楷體" w:eastAsia="標楷體" w:hAnsi="標楷體"/>
        </w:rPr>
      </w:pPr>
      <w:r w:rsidRPr="00541A85">
        <w:rPr>
          <w:rFonts w:ascii="標楷體" w:eastAsia="標楷體" w:hAnsi="標楷體"/>
        </w:rPr>
        <w:t>3.</w:t>
      </w:r>
      <w:r w:rsidRPr="00541A85">
        <w:rPr>
          <w:rFonts w:ascii="標楷體" w:eastAsia="標楷體" w:hAnsi="標楷體" w:hint="eastAsia"/>
        </w:rPr>
        <w:t>對練</w:t>
      </w:r>
      <w:r w:rsidRPr="00541A85">
        <w:rPr>
          <w:rFonts w:ascii="標楷體" w:eastAsia="標楷體" w:hAnsi="標楷體"/>
        </w:rPr>
        <w:t>(</w:t>
      </w:r>
      <w:r w:rsidRPr="00541A85">
        <w:rPr>
          <w:rFonts w:ascii="標楷體" w:eastAsia="標楷體" w:hAnsi="標楷體" w:hint="eastAsia"/>
        </w:rPr>
        <w:t>性別不限、拳術、長短器械不拘，採一對一</w:t>
      </w:r>
      <w:r w:rsidRPr="00541A85">
        <w:rPr>
          <w:rFonts w:ascii="標楷體" w:eastAsia="標楷體" w:hAnsi="標楷體"/>
        </w:rPr>
        <w:t>)</w:t>
      </w:r>
      <w:r w:rsidRPr="00541A85">
        <w:rPr>
          <w:rFonts w:ascii="標楷體" w:eastAsia="標楷體" w:hAnsi="標楷體" w:hint="eastAsia"/>
        </w:rPr>
        <w:t>一項。</w:t>
      </w:r>
    </w:p>
    <w:p w:rsidR="00587E2F" w:rsidRDefault="00541A85" w:rsidP="00243E7F">
      <w:pPr>
        <w:pStyle w:val="a3"/>
        <w:ind w:leftChars="472" w:left="1133"/>
        <w:jc w:val="both"/>
        <w:rPr>
          <w:rFonts w:ascii="Times New Roman" w:eastAsia="標楷體" w:hAnsi="標楷體"/>
        </w:rPr>
      </w:pPr>
      <w:r>
        <w:rPr>
          <w:rFonts w:ascii="Times New Roman" w:eastAsia="標楷體" w:hAnsi="標楷體" w:hint="eastAsia"/>
        </w:rPr>
        <w:t>4.</w:t>
      </w:r>
      <w:r w:rsidR="00A56B1F">
        <w:rPr>
          <w:rFonts w:ascii="Times New Roman" w:eastAsia="標楷體" w:hAnsi="標楷體"/>
        </w:rPr>
        <w:t>掛技擂台賽</w:t>
      </w:r>
      <w:r w:rsidR="00A56B1F">
        <w:rPr>
          <w:rFonts w:ascii="Times New Roman" w:eastAsia="標楷體" w:hAnsi="標楷體" w:hint="eastAsia"/>
        </w:rPr>
        <w:t>(</w:t>
      </w:r>
      <w:r w:rsidR="00A56B1F">
        <w:rPr>
          <w:rFonts w:ascii="Times New Roman" w:eastAsia="標楷體" w:hAnsi="標楷體"/>
        </w:rPr>
        <w:t>初級組量級之區分</w:t>
      </w:r>
      <w:r w:rsidR="00A56B1F">
        <w:rPr>
          <w:rFonts w:ascii="Times New Roman" w:eastAsia="標楷體" w:hAnsi="標楷體" w:hint="eastAsia"/>
        </w:rPr>
        <w:t>)</w:t>
      </w:r>
      <w:r w:rsidR="00A56B1F">
        <w:rPr>
          <w:rFonts w:ascii="Times New Roman" w:eastAsia="標楷體" w:hAnsi="標楷體"/>
        </w:rPr>
        <w:t>：</w:t>
      </w:r>
      <w:r w:rsidR="00A56B1F">
        <w:rPr>
          <w:rFonts w:ascii="Times New Roman" w:eastAsia="標楷體" w:hAnsi="標楷體"/>
        </w:rPr>
        <w:t xml:space="preserve"> </w:t>
      </w:r>
    </w:p>
    <w:p w:rsidR="00587E2F" w:rsidRDefault="00587E2F" w:rsidP="00243E7F">
      <w:pPr>
        <w:pStyle w:val="a3"/>
        <w:ind w:leftChars="650" w:left="1560"/>
        <w:jc w:val="both"/>
        <w:rPr>
          <w:rFonts w:ascii="Times New Roman" w:eastAsia="標楷體" w:hAnsi="標楷體"/>
        </w:rPr>
      </w:pPr>
      <w:r>
        <w:rPr>
          <w:rFonts w:ascii="Times New Roman" w:eastAsia="標楷體" w:hAnsi="標楷體" w:hint="eastAsia"/>
        </w:rPr>
        <w:t>(1)</w:t>
      </w:r>
      <w:r w:rsidR="00D52A91" w:rsidRPr="00587E2F">
        <w:rPr>
          <w:rFonts w:ascii="Times New Roman" w:eastAsia="標楷體" w:hAnsi="標楷體"/>
        </w:rPr>
        <w:t>男子組</w:t>
      </w:r>
      <w:r>
        <w:rPr>
          <w:rFonts w:ascii="Times New Roman" w:eastAsia="標楷體" w:hAnsi="標楷體" w:hint="eastAsia"/>
        </w:rPr>
        <w:t>(</w:t>
      </w:r>
      <w:r w:rsidR="00D52A91" w:rsidRPr="00587E2F">
        <w:rPr>
          <w:rFonts w:ascii="Times New Roman" w:eastAsia="標楷體" w:hAnsi="標楷體"/>
        </w:rPr>
        <w:t>依體重區分為</w:t>
      </w:r>
      <w:r w:rsidR="00AE4D4A">
        <w:rPr>
          <w:rFonts w:ascii="Times New Roman" w:eastAsia="標楷體" w:hAnsi="Times New Roman" w:hint="eastAsia"/>
        </w:rPr>
        <w:t>5</w:t>
      </w:r>
      <w:r w:rsidR="00D52A91" w:rsidRPr="00587E2F">
        <w:rPr>
          <w:rFonts w:ascii="Times New Roman" w:eastAsia="標楷體" w:hAnsi="標楷體"/>
        </w:rPr>
        <w:t>級</w:t>
      </w:r>
      <w:r>
        <w:rPr>
          <w:rFonts w:ascii="Times New Roman" w:eastAsia="標楷體" w:hAnsi="標楷體" w:hint="eastAsia"/>
        </w:rPr>
        <w:t>)</w:t>
      </w:r>
      <w:r w:rsidR="00D52A91" w:rsidRPr="00587E2F">
        <w:rPr>
          <w:rFonts w:ascii="Times New Roman" w:eastAsia="標楷體" w:hAnsi="標楷體"/>
        </w:rPr>
        <w:t>：</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第一級：體重</w:t>
      </w:r>
      <w:r w:rsidRPr="00587E2F">
        <w:rPr>
          <w:rFonts w:ascii="Times New Roman" w:eastAsia="標楷體" w:hAnsi="Times New Roman"/>
        </w:rPr>
        <w:t xml:space="preserve">55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第二級：體重</w:t>
      </w:r>
      <w:r w:rsidRPr="00587E2F">
        <w:rPr>
          <w:rFonts w:ascii="Times New Roman" w:eastAsia="標楷體" w:hAnsi="Times New Roman"/>
        </w:rPr>
        <w:t xml:space="preserve">55.1 </w:t>
      </w:r>
      <w:r w:rsidRPr="00587E2F">
        <w:rPr>
          <w:rFonts w:ascii="Times New Roman" w:eastAsia="標楷體" w:hAnsi="標楷體"/>
        </w:rPr>
        <w:t>公斤以上至</w:t>
      </w:r>
      <w:r w:rsidRPr="00587E2F">
        <w:rPr>
          <w:rFonts w:ascii="Times New Roman" w:eastAsia="標楷體" w:hAnsi="Times New Roman"/>
        </w:rPr>
        <w:t xml:space="preserve">60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第三級：體重</w:t>
      </w:r>
      <w:r w:rsidRPr="00587E2F">
        <w:rPr>
          <w:rFonts w:ascii="Times New Roman" w:eastAsia="標楷體" w:hAnsi="Times New Roman"/>
        </w:rPr>
        <w:t xml:space="preserve">60.1 </w:t>
      </w:r>
      <w:r w:rsidRPr="00587E2F">
        <w:rPr>
          <w:rFonts w:ascii="Times New Roman" w:eastAsia="標楷體" w:hAnsi="標楷體"/>
        </w:rPr>
        <w:t>公斤以上至</w:t>
      </w:r>
      <w:r w:rsidRPr="00587E2F">
        <w:rPr>
          <w:rFonts w:ascii="Times New Roman" w:eastAsia="標楷體" w:hAnsi="Times New Roman"/>
        </w:rPr>
        <w:t xml:space="preserve">65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第四級：體重</w:t>
      </w:r>
      <w:r w:rsidRPr="00587E2F">
        <w:rPr>
          <w:rFonts w:ascii="Times New Roman" w:eastAsia="標楷體" w:hAnsi="Times New Roman"/>
        </w:rPr>
        <w:t xml:space="preserve">65.1 </w:t>
      </w:r>
      <w:r w:rsidRPr="00587E2F">
        <w:rPr>
          <w:rFonts w:ascii="Times New Roman" w:eastAsia="標楷體" w:hAnsi="標楷體"/>
        </w:rPr>
        <w:t>公斤以上至</w:t>
      </w:r>
      <w:r w:rsidRPr="00587E2F">
        <w:rPr>
          <w:rFonts w:ascii="Times New Roman" w:eastAsia="標楷體" w:hAnsi="Times New Roman"/>
        </w:rPr>
        <w:t xml:space="preserve">70 </w:t>
      </w:r>
      <w:r w:rsidR="00A56B1F">
        <w:rPr>
          <w:rFonts w:ascii="Times New Roman" w:eastAsia="標楷體" w:hAnsi="標楷體"/>
        </w:rPr>
        <w:t>公斤以下</w:t>
      </w:r>
    </w:p>
    <w:p w:rsidR="00587E2F" w:rsidRDefault="00D52A91" w:rsidP="00243E7F">
      <w:pPr>
        <w:pStyle w:val="a3"/>
        <w:ind w:leftChars="767" w:left="1841"/>
        <w:jc w:val="both"/>
        <w:rPr>
          <w:rFonts w:ascii="Times New Roman" w:eastAsia="標楷體" w:hAnsi="標楷體"/>
        </w:rPr>
      </w:pPr>
      <w:r w:rsidRPr="00587E2F">
        <w:rPr>
          <w:rFonts w:ascii="Times New Roman" w:eastAsia="標楷體" w:hAnsi="標楷體"/>
        </w:rPr>
        <w:t>第五級：體重</w:t>
      </w:r>
      <w:r w:rsidRPr="00587E2F">
        <w:rPr>
          <w:rFonts w:ascii="Times New Roman" w:eastAsia="標楷體" w:hAnsi="Times New Roman"/>
        </w:rPr>
        <w:t xml:space="preserve">70.1 </w:t>
      </w:r>
      <w:r w:rsidR="00A56B1F">
        <w:rPr>
          <w:rFonts w:ascii="Times New Roman" w:eastAsia="標楷體" w:hAnsi="標楷體"/>
        </w:rPr>
        <w:t>公斤以上</w:t>
      </w:r>
    </w:p>
    <w:p w:rsidR="00587E2F" w:rsidRPr="00587E2F" w:rsidRDefault="00587E2F" w:rsidP="00243E7F">
      <w:pPr>
        <w:pStyle w:val="a3"/>
        <w:ind w:leftChars="650" w:left="1560"/>
        <w:jc w:val="both"/>
        <w:rPr>
          <w:rFonts w:ascii="標楷體" w:eastAsia="標楷體" w:hAnsi="標楷體"/>
        </w:rPr>
      </w:pPr>
      <w:r w:rsidRPr="00587E2F">
        <w:rPr>
          <w:rFonts w:ascii="Times New Roman" w:eastAsia="標楷體" w:hAnsi="標楷體" w:hint="eastAsia"/>
        </w:rPr>
        <w:t>(2)</w:t>
      </w:r>
      <w:r w:rsidRPr="00587E2F">
        <w:rPr>
          <w:rFonts w:ascii="Times New Roman" w:eastAsia="標楷體" w:hAnsi="標楷體" w:hint="eastAsia"/>
        </w:rPr>
        <w:t>女</w:t>
      </w:r>
      <w:r w:rsidRPr="00587E2F">
        <w:rPr>
          <w:rFonts w:ascii="Times New Roman" w:eastAsia="標楷體" w:hAnsi="標楷體"/>
        </w:rPr>
        <w:t>子組</w:t>
      </w:r>
      <w:r w:rsidRPr="00587E2F">
        <w:rPr>
          <w:rFonts w:ascii="Times New Roman" w:eastAsia="標楷體" w:hAnsi="標楷體" w:hint="eastAsia"/>
        </w:rPr>
        <w:t>(</w:t>
      </w:r>
      <w:r w:rsidRPr="00587E2F">
        <w:rPr>
          <w:rFonts w:ascii="Times New Roman" w:eastAsia="標楷體" w:hAnsi="標楷體"/>
        </w:rPr>
        <w:t>依體重區分為</w:t>
      </w:r>
      <w:r w:rsidR="00AE4D4A">
        <w:rPr>
          <w:rFonts w:ascii="Times New Roman" w:eastAsia="標楷體" w:hAnsi="Times New Roman" w:hint="eastAsia"/>
        </w:rPr>
        <w:t>5</w:t>
      </w:r>
      <w:r w:rsidRPr="00587E2F">
        <w:rPr>
          <w:rFonts w:ascii="Times New Roman" w:eastAsia="標楷體" w:hAnsi="標楷體"/>
        </w:rPr>
        <w:t>級</w:t>
      </w:r>
      <w:r w:rsidRPr="00587E2F">
        <w:rPr>
          <w:rFonts w:ascii="Times New Roman" w:eastAsia="標楷體" w:hAnsi="標楷體" w:hint="eastAsia"/>
        </w:rPr>
        <w:t>)</w:t>
      </w:r>
      <w:r w:rsidRPr="00587E2F">
        <w:rPr>
          <w:rFonts w:ascii="Times New Roman" w:eastAsia="標楷體" w:hAnsi="標楷體"/>
        </w:rPr>
        <w:t>：</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第一級：體重</w:t>
      </w:r>
      <w:r w:rsidRPr="00587E2F">
        <w:rPr>
          <w:rFonts w:ascii="Times New Roman" w:eastAsia="標楷體" w:hAnsi="Times New Roman"/>
        </w:rPr>
        <w:t xml:space="preserve">45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第二級：體重</w:t>
      </w:r>
      <w:r w:rsidRPr="00587E2F">
        <w:rPr>
          <w:rFonts w:ascii="Times New Roman" w:eastAsia="標楷體" w:hAnsi="Times New Roman"/>
        </w:rPr>
        <w:t xml:space="preserve">45.1 </w:t>
      </w:r>
      <w:r w:rsidRPr="00587E2F">
        <w:rPr>
          <w:rFonts w:ascii="Times New Roman" w:eastAsia="標楷體" w:hAnsi="標楷體"/>
        </w:rPr>
        <w:t>公斤以上至</w:t>
      </w:r>
      <w:r w:rsidRPr="00587E2F">
        <w:rPr>
          <w:rFonts w:ascii="Times New Roman" w:eastAsia="標楷體" w:hAnsi="Times New Roman"/>
        </w:rPr>
        <w:t xml:space="preserve">50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第三級：體重</w:t>
      </w:r>
      <w:r w:rsidRPr="00587E2F">
        <w:rPr>
          <w:rFonts w:ascii="Times New Roman" w:eastAsia="標楷體" w:hAnsi="Times New Roman"/>
        </w:rPr>
        <w:t xml:space="preserve">50.1 </w:t>
      </w:r>
      <w:r w:rsidRPr="00587E2F">
        <w:rPr>
          <w:rFonts w:ascii="Times New Roman" w:eastAsia="標楷體" w:hAnsi="標楷體"/>
        </w:rPr>
        <w:t>公斤以上至</w:t>
      </w:r>
      <w:r w:rsidRPr="00587E2F">
        <w:rPr>
          <w:rFonts w:ascii="Times New Roman" w:eastAsia="標楷體" w:hAnsi="Times New Roman"/>
        </w:rPr>
        <w:t xml:space="preserve">55 </w:t>
      </w:r>
      <w:r w:rsidR="00A56B1F">
        <w:rPr>
          <w:rFonts w:ascii="Times New Roman" w:eastAsia="標楷體" w:hAnsi="標楷體"/>
        </w:rPr>
        <w:t>公斤以下</w:t>
      </w:r>
    </w:p>
    <w:p w:rsid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第四級：體重</w:t>
      </w:r>
      <w:r w:rsidRPr="00587E2F">
        <w:rPr>
          <w:rFonts w:ascii="Times New Roman" w:eastAsia="標楷體" w:hAnsi="Times New Roman"/>
        </w:rPr>
        <w:t xml:space="preserve">55.1 </w:t>
      </w:r>
      <w:r w:rsidRPr="00587E2F">
        <w:rPr>
          <w:rFonts w:ascii="Times New Roman" w:eastAsia="標楷體" w:hAnsi="標楷體"/>
        </w:rPr>
        <w:t>公斤以上至</w:t>
      </w:r>
      <w:r w:rsidRPr="00587E2F">
        <w:rPr>
          <w:rFonts w:ascii="Times New Roman" w:eastAsia="標楷體" w:hAnsi="Times New Roman"/>
        </w:rPr>
        <w:t xml:space="preserve">60 </w:t>
      </w:r>
      <w:r w:rsidR="00A56B1F">
        <w:rPr>
          <w:rFonts w:ascii="Times New Roman" w:eastAsia="標楷體" w:hAnsi="標楷體"/>
        </w:rPr>
        <w:t>公斤以下</w:t>
      </w:r>
    </w:p>
    <w:p w:rsidR="00D52A91" w:rsidRPr="00587E2F" w:rsidRDefault="00D52A91" w:rsidP="00243E7F">
      <w:pPr>
        <w:spacing w:line="320" w:lineRule="exact"/>
        <w:ind w:leftChars="767" w:left="1841"/>
        <w:jc w:val="both"/>
        <w:rPr>
          <w:rFonts w:ascii="Times New Roman" w:eastAsia="標楷體" w:hAnsi="Times New Roman"/>
        </w:rPr>
      </w:pPr>
      <w:r w:rsidRPr="00587E2F">
        <w:rPr>
          <w:rFonts w:ascii="Times New Roman" w:eastAsia="標楷體" w:hAnsi="標楷體"/>
        </w:rPr>
        <w:t>第五級：體重</w:t>
      </w:r>
      <w:r w:rsidRPr="00587E2F">
        <w:rPr>
          <w:rFonts w:ascii="Times New Roman" w:eastAsia="標楷體" w:hAnsi="Times New Roman"/>
        </w:rPr>
        <w:t xml:space="preserve">60.1 </w:t>
      </w:r>
      <w:r w:rsidR="00A56B1F">
        <w:rPr>
          <w:rFonts w:ascii="Times New Roman" w:eastAsia="標楷體" w:hAnsi="標楷體"/>
        </w:rPr>
        <w:t>公斤以上</w:t>
      </w:r>
    </w:p>
    <w:p w:rsidR="00E61866" w:rsidRDefault="00E61866" w:rsidP="00243E7F">
      <w:pPr>
        <w:pStyle w:val="a3"/>
        <w:numPr>
          <w:ilvl w:val="0"/>
          <w:numId w:val="6"/>
        </w:numPr>
        <w:ind w:leftChars="0"/>
        <w:jc w:val="both"/>
        <w:rPr>
          <w:rFonts w:ascii="標楷體" w:eastAsia="標楷體" w:hAnsi="標楷體"/>
        </w:rPr>
      </w:pPr>
      <w:r>
        <w:rPr>
          <w:rFonts w:ascii="標楷體" w:eastAsia="標楷體" w:hAnsi="標楷體" w:hint="eastAsia"/>
        </w:rPr>
        <w:t>比賽制度及規則</w:t>
      </w:r>
    </w:p>
    <w:p w:rsidR="00D52A91" w:rsidRPr="00D52A91" w:rsidRDefault="00E66E12" w:rsidP="00243E7F">
      <w:pPr>
        <w:snapToGrid w:val="0"/>
        <w:spacing w:line="320" w:lineRule="exact"/>
        <w:ind w:firstLineChars="400" w:firstLine="960"/>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1.</w:t>
      </w:r>
      <w:r w:rsidR="00D52A91" w:rsidRPr="00D52A91">
        <w:rPr>
          <w:rFonts w:ascii="Times New Roman" w:eastAsia="標楷體" w:hAnsi="Times New Roman"/>
          <w:color w:val="000000" w:themeColor="text1"/>
          <w:szCs w:val="20"/>
        </w:rPr>
        <w:t xml:space="preserve"> </w:t>
      </w:r>
      <w:r w:rsidR="00D52A91" w:rsidRPr="00D52A91">
        <w:rPr>
          <w:rFonts w:ascii="Times New Roman" w:eastAsia="標楷體" w:hAnsi="標楷體"/>
          <w:color w:val="000000" w:themeColor="text1"/>
          <w:szCs w:val="20"/>
        </w:rPr>
        <w:t>比賽規則：採用中華民國體育運動總會審定國際規則。</w:t>
      </w:r>
    </w:p>
    <w:p w:rsidR="00D52A91" w:rsidRPr="00D52A91" w:rsidRDefault="00E66E12" w:rsidP="00243E7F">
      <w:pPr>
        <w:snapToGrid w:val="0"/>
        <w:spacing w:line="320" w:lineRule="exact"/>
        <w:ind w:firstLineChars="700" w:firstLine="1680"/>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(1)</w:t>
      </w:r>
      <w:r w:rsidR="00D52A91" w:rsidRPr="00D52A91">
        <w:rPr>
          <w:rFonts w:ascii="Times New Roman" w:eastAsia="標楷體" w:hAnsi="標楷體"/>
          <w:color w:val="000000" w:themeColor="text1"/>
          <w:szCs w:val="20"/>
        </w:rPr>
        <w:t>套路</w:t>
      </w:r>
      <w:r w:rsidR="00D52A91" w:rsidRPr="00D52A91">
        <w:rPr>
          <w:rFonts w:ascii="Times New Roman" w:eastAsia="標楷體" w:hAnsi="Times New Roman"/>
          <w:color w:val="000000" w:themeColor="text1"/>
          <w:szCs w:val="20"/>
        </w:rPr>
        <w:t>: 91</w:t>
      </w:r>
      <w:r w:rsidR="00D52A91" w:rsidRPr="00D52A91">
        <w:rPr>
          <w:rFonts w:ascii="Times New Roman" w:eastAsia="標楷體" w:hAnsi="標楷體"/>
          <w:color w:val="000000" w:themeColor="text1"/>
          <w:szCs w:val="20"/>
        </w:rPr>
        <w:t>年中華民國國武術總會國際國術規則。</w:t>
      </w:r>
    </w:p>
    <w:p w:rsidR="00D52A91" w:rsidRPr="00D52A91" w:rsidRDefault="00E66E12" w:rsidP="00243E7F">
      <w:pPr>
        <w:snapToGrid w:val="0"/>
        <w:spacing w:line="320" w:lineRule="exact"/>
        <w:ind w:left="1560" w:firstLineChars="50" w:firstLine="120"/>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(2)</w:t>
      </w:r>
      <w:r w:rsidR="00D52A91" w:rsidRPr="00D52A91">
        <w:rPr>
          <w:rFonts w:ascii="Times New Roman" w:eastAsia="標楷體" w:hAnsi="標楷體"/>
          <w:color w:val="000000" w:themeColor="text1"/>
          <w:szCs w:val="20"/>
        </w:rPr>
        <w:t>掛技擂台</w:t>
      </w:r>
      <w:r w:rsidR="00D52A91" w:rsidRPr="00D52A91">
        <w:rPr>
          <w:rFonts w:ascii="Times New Roman" w:eastAsia="標楷體" w:hAnsi="Times New Roman"/>
          <w:color w:val="000000" w:themeColor="text1"/>
          <w:szCs w:val="20"/>
        </w:rPr>
        <w:t>:2010</w:t>
      </w:r>
      <w:r w:rsidR="00D52A91" w:rsidRPr="00D52A91">
        <w:rPr>
          <w:rFonts w:ascii="Times New Roman" w:eastAsia="標楷體" w:hAnsi="標楷體"/>
          <w:color w:val="000000" w:themeColor="text1"/>
          <w:szCs w:val="20"/>
        </w:rPr>
        <w:t>年中華國術掛技比賽規則。</w:t>
      </w:r>
    </w:p>
    <w:p w:rsidR="00D52A91" w:rsidRPr="00D52A91" w:rsidRDefault="00E66E12" w:rsidP="00243E7F">
      <w:pPr>
        <w:snapToGrid w:val="0"/>
        <w:spacing w:line="320" w:lineRule="exact"/>
        <w:ind w:leftChars="415" w:left="1697" w:hangingChars="292" w:hanging="701"/>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2.</w:t>
      </w:r>
      <w:r w:rsidR="00D52A91" w:rsidRPr="00D52A91">
        <w:rPr>
          <w:rFonts w:ascii="Times New Roman" w:eastAsia="標楷體" w:hAnsi="標楷體"/>
          <w:color w:val="000000" w:themeColor="text1"/>
          <w:szCs w:val="20"/>
        </w:rPr>
        <w:t>比賽制度：初級組掛技擂台賽的第一局為單手「掛震」，第二局為「磨壓」與第三局為雙手「掛擠」。</w:t>
      </w:r>
    </w:p>
    <w:p w:rsidR="00D52A91" w:rsidRPr="00D52A91" w:rsidRDefault="00E66E12" w:rsidP="00243E7F">
      <w:pPr>
        <w:snapToGrid w:val="0"/>
        <w:spacing w:line="320" w:lineRule="exact"/>
        <w:ind w:firstLineChars="400" w:firstLine="960"/>
        <w:jc w:val="both"/>
        <w:rPr>
          <w:rFonts w:ascii="Times New Roman" w:eastAsia="標楷體" w:hAnsi="Times New Roman"/>
          <w:color w:val="000000" w:themeColor="text1"/>
          <w:szCs w:val="20"/>
        </w:rPr>
      </w:pPr>
      <w:r>
        <w:rPr>
          <w:rFonts w:ascii="Times New Roman" w:eastAsia="標楷體" w:hAnsi="標楷體" w:hint="eastAsia"/>
          <w:color w:val="000000" w:themeColor="text1"/>
          <w:szCs w:val="20"/>
        </w:rPr>
        <w:t>3.</w:t>
      </w:r>
      <w:r w:rsidR="00D52A91" w:rsidRPr="00D52A91">
        <w:rPr>
          <w:rFonts w:ascii="Times New Roman" w:eastAsia="標楷體" w:hAnsi="標楷體"/>
          <w:color w:val="000000" w:themeColor="text1"/>
          <w:szCs w:val="20"/>
        </w:rPr>
        <w:t>比賽</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hint="eastAsia"/>
          <w:color w:val="000000" w:themeColor="text1"/>
          <w:szCs w:val="20"/>
        </w:rPr>
        <w:t>報名</w:t>
      </w:r>
      <w:r w:rsidR="00D52A91" w:rsidRPr="00D52A91">
        <w:rPr>
          <w:rFonts w:ascii="Times New Roman" w:eastAsia="標楷體" w:hAnsi="標楷體"/>
          <w:color w:val="000000" w:themeColor="text1"/>
          <w:szCs w:val="20"/>
        </w:rPr>
        <w:t>規定：</w:t>
      </w:r>
    </w:p>
    <w:p w:rsidR="00D52A91" w:rsidRPr="00D52A91" w:rsidRDefault="00E66E12" w:rsidP="00243E7F">
      <w:pPr>
        <w:snapToGrid w:val="0"/>
        <w:spacing w:line="320" w:lineRule="exact"/>
        <w:jc w:val="both"/>
        <w:rPr>
          <w:rFonts w:ascii="Times New Roman" w:eastAsia="標楷體" w:hAnsi="標楷體"/>
          <w:color w:val="000000" w:themeColor="text1"/>
          <w:szCs w:val="20"/>
        </w:rPr>
      </w:pPr>
      <w:r>
        <w:rPr>
          <w:rFonts w:ascii="Times New Roman" w:eastAsia="標楷體" w:hAnsi="Times New Roman"/>
          <w:color w:val="000000" w:themeColor="text1"/>
          <w:szCs w:val="20"/>
        </w:rPr>
        <w:t xml:space="preserve">              </w:t>
      </w:r>
      <w:r>
        <w:rPr>
          <w:rFonts w:ascii="Times New Roman" w:eastAsia="標楷體" w:hAnsi="Times New Roman" w:hint="eastAsia"/>
          <w:color w:val="000000" w:themeColor="text1"/>
          <w:szCs w:val="20"/>
        </w:rPr>
        <w:t>(</w:t>
      </w:r>
      <w:r>
        <w:rPr>
          <w:rFonts w:ascii="Times New Roman" w:eastAsia="標楷體" w:hAnsi="Times New Roman"/>
          <w:color w:val="000000" w:themeColor="text1"/>
          <w:szCs w:val="20"/>
        </w:rPr>
        <w:t>1</w:t>
      </w:r>
      <w:r>
        <w:rPr>
          <w:rFonts w:ascii="Times New Roman" w:eastAsia="標楷體" w:hAnsi="Times New Roman" w:hint="eastAsia"/>
          <w:color w:val="000000" w:themeColor="text1"/>
          <w:szCs w:val="20"/>
        </w:rPr>
        <w:t>)</w:t>
      </w:r>
      <w:r w:rsidR="00D52A91" w:rsidRPr="00D52A91">
        <w:rPr>
          <w:rFonts w:ascii="Times New Roman" w:eastAsia="標楷體" w:hAnsi="標楷體"/>
          <w:color w:val="000000" w:themeColor="text1"/>
          <w:szCs w:val="20"/>
        </w:rPr>
        <w:t>套路</w:t>
      </w:r>
      <w:r w:rsidR="009C4E8D">
        <w:rPr>
          <w:rFonts w:ascii="Times New Roman" w:eastAsia="標楷體" w:hAnsi="標楷體" w:hint="eastAsia"/>
          <w:color w:val="000000" w:themeColor="text1"/>
          <w:szCs w:val="20"/>
        </w:rPr>
        <w:t>(</w:t>
      </w:r>
      <w:r w:rsidR="009C4E8D">
        <w:rPr>
          <w:rFonts w:ascii="Times New Roman" w:eastAsia="標楷體" w:hAnsi="標楷體" w:hint="eastAsia"/>
          <w:color w:val="000000" w:themeColor="text1"/>
          <w:szCs w:val="20"/>
        </w:rPr>
        <w:t>拳術</w:t>
      </w:r>
      <w:r w:rsidR="009C4E8D">
        <w:rPr>
          <w:rFonts w:ascii="新細明體" w:hAnsi="新細明體" w:hint="eastAsia"/>
          <w:color w:val="000000" w:themeColor="text1"/>
          <w:szCs w:val="20"/>
        </w:rPr>
        <w:t>、</w:t>
      </w:r>
      <w:r w:rsidR="009C4E8D" w:rsidRPr="009C4E8D">
        <w:rPr>
          <w:rFonts w:ascii="Times New Roman" w:eastAsia="標楷體" w:hAnsi="標楷體" w:hint="eastAsia"/>
          <w:color w:val="000000" w:themeColor="text1"/>
          <w:szCs w:val="20"/>
        </w:rPr>
        <w:t>器械</w:t>
      </w:r>
      <w:r w:rsidR="009C4E8D">
        <w:rPr>
          <w:rFonts w:ascii="Times New Roman" w:eastAsia="標楷體" w:hAnsi="標楷體" w:hint="eastAsia"/>
          <w:color w:val="000000" w:themeColor="text1"/>
          <w:szCs w:val="20"/>
        </w:rPr>
        <w:t>)</w:t>
      </w:r>
      <w:r w:rsidR="00D52A91" w:rsidRPr="00D52A91">
        <w:rPr>
          <w:rFonts w:ascii="Times New Roman" w:eastAsia="標楷體" w:hAnsi="標楷體"/>
          <w:color w:val="000000" w:themeColor="text1"/>
          <w:szCs w:val="20"/>
        </w:rPr>
        <w:t>選手：</w:t>
      </w:r>
    </w:p>
    <w:p w:rsidR="00D52A91" w:rsidRPr="006F1454" w:rsidRDefault="00E66E12" w:rsidP="00243E7F">
      <w:pPr>
        <w:snapToGrid w:val="0"/>
        <w:spacing w:line="320" w:lineRule="exact"/>
        <w:ind w:leftChars="827" w:left="1985"/>
        <w:jc w:val="both"/>
        <w:rPr>
          <w:rFonts w:ascii="Times New Roman" w:eastAsia="標楷體" w:hAnsi="Times New Roman"/>
          <w:color w:val="000000"/>
          <w:szCs w:val="24"/>
        </w:rPr>
      </w:pPr>
      <w:r w:rsidRPr="006F1454">
        <w:rPr>
          <w:rFonts w:ascii="Times New Roman" w:eastAsia="標楷體" w:hAnsi="標楷體" w:hint="eastAsia"/>
          <w:color w:val="000000" w:themeColor="text1"/>
          <w:szCs w:val="20"/>
        </w:rPr>
        <w:t>A</w:t>
      </w:r>
      <w:r w:rsidR="00D52A91" w:rsidRPr="006F1454">
        <w:rPr>
          <w:rFonts w:ascii="Times New Roman" w:eastAsia="標楷體" w:hAnsi="Times New Roman"/>
          <w:color w:val="000000"/>
          <w:szCs w:val="24"/>
        </w:rPr>
        <w:t>須穿著國術表演服裝。</w:t>
      </w:r>
    </w:p>
    <w:p w:rsidR="009C4E8D" w:rsidRPr="006F1454" w:rsidRDefault="00E66E12" w:rsidP="00243E7F">
      <w:pPr>
        <w:snapToGrid w:val="0"/>
        <w:spacing w:line="320" w:lineRule="exact"/>
        <w:ind w:leftChars="827" w:left="2271" w:hangingChars="119" w:hanging="286"/>
        <w:jc w:val="both"/>
        <w:rPr>
          <w:rFonts w:ascii="Times New Roman" w:eastAsia="標楷體" w:hAnsi="Times New Roman"/>
          <w:color w:val="000000"/>
          <w:szCs w:val="24"/>
        </w:rPr>
      </w:pPr>
      <w:r w:rsidRPr="006F1454">
        <w:rPr>
          <w:rFonts w:ascii="Times New Roman" w:eastAsia="標楷體" w:hAnsi="Times New Roman" w:hint="eastAsia"/>
          <w:color w:val="000000"/>
          <w:szCs w:val="24"/>
        </w:rPr>
        <w:t>B</w:t>
      </w:r>
      <w:r w:rsidR="00D52A91" w:rsidRPr="006F1454">
        <w:rPr>
          <w:rFonts w:ascii="Times New Roman" w:eastAsia="標楷體" w:hAnsi="Times New Roman" w:hint="eastAsia"/>
          <w:color w:val="000000"/>
          <w:szCs w:val="24"/>
        </w:rPr>
        <w:t>每一位選手可以報名拳術或器械項下項目各</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r w:rsidR="00D52A91" w:rsidRPr="006F1454">
        <w:rPr>
          <w:rFonts w:ascii="Times New Roman" w:eastAsia="標楷體" w:hAnsi="Times New Roman"/>
          <w:color w:val="000000"/>
          <w:szCs w:val="24"/>
        </w:rPr>
        <w:t>。</w:t>
      </w:r>
    </w:p>
    <w:p w:rsidR="00D52A91" w:rsidRPr="006F1454" w:rsidRDefault="00E66E12" w:rsidP="00243E7F">
      <w:pPr>
        <w:snapToGrid w:val="0"/>
        <w:spacing w:line="320" w:lineRule="exact"/>
        <w:ind w:leftChars="698" w:left="1980" w:hangingChars="127" w:hanging="305"/>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(2)</w:t>
      </w:r>
      <w:r w:rsidR="00D52A91" w:rsidRPr="006F1454">
        <w:rPr>
          <w:rFonts w:ascii="Times New Roman" w:eastAsia="標楷體" w:hAnsi="Times New Roman" w:hint="eastAsia"/>
          <w:color w:val="000000" w:themeColor="text1"/>
          <w:szCs w:val="20"/>
        </w:rPr>
        <w:t>對練</w:t>
      </w:r>
      <w:r w:rsidR="00D52A91" w:rsidRPr="006F1454">
        <w:rPr>
          <w:rFonts w:ascii="Times New Roman" w:eastAsia="標楷體" w:hAnsi="Times New Roman" w:hint="eastAsia"/>
          <w:color w:val="000000" w:themeColor="text1"/>
          <w:szCs w:val="20"/>
        </w:rPr>
        <w:t>:</w:t>
      </w:r>
      <w:r w:rsidR="00D52A91" w:rsidRPr="006F1454">
        <w:rPr>
          <w:rFonts w:ascii="Times New Roman" w:eastAsia="標楷體" w:hAnsi="Times New Roman" w:hint="eastAsia"/>
          <w:color w:val="000000" w:themeColor="text1"/>
          <w:szCs w:val="20"/>
        </w:rPr>
        <w:t>每組</w:t>
      </w:r>
      <w:r w:rsidR="00D52A91" w:rsidRPr="006F1454">
        <w:rPr>
          <w:rFonts w:ascii="Times New Roman" w:eastAsia="標楷體" w:hAnsi="Times New Roman" w:hint="eastAsia"/>
          <w:color w:val="000000" w:themeColor="text1"/>
          <w:szCs w:val="20"/>
        </w:rPr>
        <w:t>2</w:t>
      </w:r>
      <w:r w:rsidR="00D52A91" w:rsidRPr="006F1454">
        <w:rPr>
          <w:rFonts w:ascii="Times New Roman" w:eastAsia="標楷體" w:hAnsi="Times New Roman" w:hint="eastAsia"/>
          <w:color w:val="000000" w:themeColor="text1"/>
          <w:szCs w:val="20"/>
        </w:rPr>
        <w:t>人，</w:t>
      </w:r>
      <w:r w:rsidR="006F1454">
        <w:rPr>
          <w:rFonts w:ascii="Times New Roman" w:eastAsia="標楷體" w:hAnsi="Times New Roman" w:hint="eastAsia"/>
          <w:color w:val="000000" w:themeColor="text1"/>
          <w:szCs w:val="20"/>
        </w:rPr>
        <w:t>每人限報名</w:t>
      </w:r>
      <w:r w:rsidR="006F1454">
        <w:rPr>
          <w:rFonts w:ascii="Times New Roman" w:eastAsia="標楷體" w:hAnsi="Times New Roman" w:hint="eastAsia"/>
          <w:color w:val="000000" w:themeColor="text1"/>
          <w:szCs w:val="20"/>
        </w:rPr>
        <w:t>1</w:t>
      </w:r>
      <w:r w:rsidR="006F1454">
        <w:rPr>
          <w:rFonts w:ascii="Times New Roman" w:eastAsia="標楷體" w:hAnsi="Times New Roman" w:hint="eastAsia"/>
          <w:color w:val="000000" w:themeColor="text1"/>
          <w:szCs w:val="20"/>
        </w:rPr>
        <w:t>組，</w:t>
      </w:r>
      <w:r w:rsidR="00D52A91" w:rsidRPr="006F1454">
        <w:rPr>
          <w:rFonts w:ascii="Times New Roman" w:eastAsia="標楷體" w:hAnsi="Times New Roman" w:hint="eastAsia"/>
          <w:color w:val="000000" w:themeColor="text1"/>
          <w:szCs w:val="20"/>
        </w:rPr>
        <w:t>男女不限，報名套路</w:t>
      </w:r>
      <w:r w:rsidR="00D52A91" w:rsidRPr="006F1454">
        <w:rPr>
          <w:rFonts w:ascii="Times New Roman" w:eastAsia="標楷體" w:hAnsi="Times New Roman" w:hint="eastAsia"/>
          <w:color w:val="000000"/>
          <w:szCs w:val="24"/>
        </w:rPr>
        <w:t>項下項目</w:t>
      </w:r>
      <w:r w:rsidR="00D52A91" w:rsidRPr="006F1454">
        <w:rPr>
          <w:rFonts w:ascii="Times New Roman" w:eastAsia="標楷體" w:hAnsi="Times New Roman" w:hint="eastAsia"/>
          <w:color w:val="000000" w:themeColor="text1"/>
          <w:szCs w:val="20"/>
        </w:rPr>
        <w:t>1</w:t>
      </w:r>
      <w:r w:rsidR="00D52A91" w:rsidRPr="006F1454">
        <w:rPr>
          <w:rFonts w:ascii="Times New Roman" w:eastAsia="標楷體" w:hAnsi="Times New Roman" w:hint="eastAsia"/>
          <w:color w:val="000000" w:themeColor="text1"/>
          <w:szCs w:val="20"/>
        </w:rPr>
        <w:t>項者可報對練</w:t>
      </w:r>
      <w:r w:rsidR="00D52A91" w:rsidRPr="006F1454">
        <w:rPr>
          <w:rFonts w:ascii="Times New Roman" w:eastAsia="標楷體" w:hAnsi="Times New Roman" w:hint="eastAsia"/>
          <w:color w:val="000000"/>
          <w:szCs w:val="24"/>
        </w:rPr>
        <w:t>項下項目</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r w:rsidR="00D52A91" w:rsidRPr="006F1454">
        <w:rPr>
          <w:rFonts w:ascii="標楷體" w:eastAsia="標楷體" w:hAnsi="標楷體" w:hint="eastAsia"/>
          <w:color w:val="000000" w:themeColor="text1"/>
          <w:szCs w:val="20"/>
        </w:rPr>
        <w:t>。</w:t>
      </w:r>
    </w:p>
    <w:p w:rsidR="00D52A91" w:rsidRPr="006F1454" w:rsidRDefault="00B90E2F" w:rsidP="00243E7F">
      <w:pPr>
        <w:snapToGrid w:val="0"/>
        <w:spacing w:line="320" w:lineRule="exact"/>
        <w:ind w:leftChars="700" w:left="1841" w:hangingChars="67" w:hanging="161"/>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(3)</w:t>
      </w:r>
      <w:r w:rsidR="00D52A91" w:rsidRPr="006F1454">
        <w:rPr>
          <w:rFonts w:ascii="Times New Roman" w:eastAsia="標楷體" w:hAnsi="標楷體" w:hint="eastAsia"/>
          <w:color w:val="000000" w:themeColor="text1"/>
          <w:szCs w:val="20"/>
        </w:rPr>
        <w:t>不得使用亞運暨各國際武術競賽器械、電鍍金各式器械。</w:t>
      </w:r>
    </w:p>
    <w:p w:rsidR="00D52A91" w:rsidRPr="006F1454" w:rsidRDefault="00B90E2F" w:rsidP="00243E7F">
      <w:pPr>
        <w:snapToGrid w:val="0"/>
        <w:spacing w:line="320" w:lineRule="exact"/>
        <w:ind w:firstLineChars="700" w:firstLine="1680"/>
        <w:jc w:val="both"/>
        <w:rPr>
          <w:rFonts w:ascii="Times New Roman" w:eastAsia="標楷體" w:hAnsi="Times New Roman"/>
          <w:color w:val="000000" w:themeColor="text1"/>
          <w:szCs w:val="20"/>
        </w:rPr>
      </w:pPr>
      <w:r w:rsidRPr="006F1454">
        <w:rPr>
          <w:rFonts w:ascii="Times New Roman" w:eastAsia="標楷體" w:hAnsi="Times New Roman" w:hint="eastAsia"/>
          <w:color w:val="000000" w:themeColor="text1"/>
          <w:szCs w:val="20"/>
        </w:rPr>
        <w:t>(4)</w:t>
      </w:r>
      <w:r w:rsidR="00D52A91" w:rsidRPr="006F1454">
        <w:rPr>
          <w:rFonts w:ascii="Times New Roman" w:eastAsia="標楷體" w:hAnsi="標楷體"/>
          <w:color w:val="000000" w:themeColor="text1"/>
          <w:szCs w:val="20"/>
        </w:rPr>
        <w:t>器械規定：</w:t>
      </w:r>
    </w:p>
    <w:p w:rsidR="00D52A91" w:rsidRPr="006F1454"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sidRPr="006F1454">
        <w:rPr>
          <w:rFonts w:ascii="Times New Roman" w:eastAsia="標楷體" w:hAnsi="Times New Roman" w:hint="eastAsia"/>
          <w:color w:val="000000"/>
          <w:szCs w:val="24"/>
        </w:rPr>
        <w:t>A</w:t>
      </w:r>
      <w:r w:rsidR="00D52A91" w:rsidRPr="006F1454">
        <w:rPr>
          <w:rFonts w:ascii="Times New Roman" w:eastAsia="標楷體" w:hAnsi="Times New Roman" w:hint="eastAsia"/>
          <w:color w:val="000000"/>
          <w:szCs w:val="24"/>
        </w:rPr>
        <w:t>每一位選手可以報名</w:t>
      </w:r>
      <w:r w:rsidR="00D52A91" w:rsidRPr="006F1454">
        <w:rPr>
          <w:rFonts w:ascii="Times New Roman" w:eastAsia="標楷體" w:hAnsi="標楷體"/>
          <w:color w:val="000000" w:themeColor="text1"/>
          <w:szCs w:val="20"/>
        </w:rPr>
        <w:t>器械</w:t>
      </w:r>
      <w:r w:rsidR="00D52A91" w:rsidRPr="006F1454">
        <w:rPr>
          <w:rFonts w:ascii="Times New Roman" w:eastAsia="標楷體" w:hAnsi="Times New Roman" w:hint="eastAsia"/>
          <w:color w:val="000000"/>
          <w:szCs w:val="24"/>
        </w:rPr>
        <w:t>或</w:t>
      </w:r>
      <w:r w:rsidR="00D52A91" w:rsidRPr="006F1454">
        <w:rPr>
          <w:rFonts w:ascii="Times New Roman" w:eastAsia="標楷體" w:hAnsi="標楷體"/>
        </w:rPr>
        <w:t>拳術</w:t>
      </w:r>
      <w:r w:rsidR="00D52A91" w:rsidRPr="006F1454">
        <w:rPr>
          <w:rFonts w:ascii="Times New Roman" w:eastAsia="標楷體" w:hAnsi="Times New Roman" w:hint="eastAsia"/>
          <w:color w:val="000000"/>
          <w:szCs w:val="24"/>
        </w:rPr>
        <w:t>項下項目各</w:t>
      </w:r>
      <w:r w:rsidR="00D52A91" w:rsidRPr="006F1454">
        <w:rPr>
          <w:rFonts w:ascii="Times New Roman" w:eastAsia="標楷體" w:hAnsi="Times New Roman" w:hint="eastAsia"/>
          <w:color w:val="000000"/>
          <w:szCs w:val="24"/>
        </w:rPr>
        <w:t>1</w:t>
      </w:r>
      <w:r w:rsidR="00D52A91" w:rsidRPr="006F1454">
        <w:rPr>
          <w:rFonts w:ascii="Times New Roman" w:eastAsia="標楷體" w:hAnsi="Times New Roman" w:hint="eastAsia"/>
          <w:color w:val="000000"/>
          <w:szCs w:val="24"/>
        </w:rPr>
        <w:t>項。</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pacing w:val="-4"/>
          <w:szCs w:val="24"/>
        </w:rPr>
      </w:pPr>
      <w:r>
        <w:rPr>
          <w:rFonts w:ascii="Times New Roman" w:eastAsia="標楷體" w:hAnsi="Times New Roman" w:hint="eastAsia"/>
          <w:color w:val="000000"/>
          <w:szCs w:val="24"/>
        </w:rPr>
        <w:t>B</w:t>
      </w:r>
      <w:r w:rsidR="00D52A91" w:rsidRPr="00D52A91">
        <w:rPr>
          <w:rFonts w:ascii="Times New Roman" w:eastAsia="標楷體" w:hAnsi="Times New Roman"/>
          <w:color w:val="000000"/>
          <w:spacing w:val="-4"/>
          <w:szCs w:val="24"/>
        </w:rPr>
        <w:t>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尖立地時，劍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身不會出現彎曲。長度以直臂垂肘正</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手持劍</w:t>
      </w:r>
      <w:r w:rsidR="00D52A91" w:rsidRPr="00D52A91">
        <w:rPr>
          <w:rFonts w:ascii="Times New Roman" w:eastAsia="標楷體" w:hAnsi="Times New Roman"/>
          <w:color w:val="000000"/>
          <w:spacing w:val="-4"/>
          <w:szCs w:val="24"/>
        </w:rPr>
        <w:t>(</w:t>
      </w:r>
      <w:r w:rsidR="00D52A91" w:rsidRPr="00D52A91">
        <w:rPr>
          <w:rFonts w:ascii="Times New Roman" w:eastAsia="標楷體" w:hAnsi="Times New Roman"/>
          <w:color w:val="000000"/>
          <w:spacing w:val="-4"/>
          <w:szCs w:val="24"/>
        </w:rPr>
        <w:t>刀</w:t>
      </w:r>
      <w:r w:rsidR="00D52A91" w:rsidRPr="00D52A91">
        <w:rPr>
          <w:rFonts w:ascii="Times New Roman" w:eastAsia="標楷體" w:hAnsi="Times New Roman"/>
          <w:color w:val="000000"/>
          <w:spacing w:val="-4"/>
          <w:szCs w:val="24"/>
        </w:rPr>
        <w:t>)</w:t>
      </w:r>
    </w:p>
    <w:p w:rsidR="00D52A91" w:rsidRPr="00D52A91" w:rsidRDefault="00D52A91" w:rsidP="00243E7F">
      <w:pPr>
        <w:snapToGrid w:val="0"/>
        <w:spacing w:line="320" w:lineRule="exact"/>
        <w:ind w:leftChars="707" w:left="1697" w:firstLineChars="119" w:firstLine="276"/>
        <w:jc w:val="both"/>
        <w:rPr>
          <w:rFonts w:ascii="Times New Roman" w:eastAsia="標楷體" w:hAnsi="Times New Roman"/>
          <w:color w:val="000000"/>
          <w:spacing w:val="-4"/>
          <w:szCs w:val="24"/>
        </w:rPr>
      </w:pPr>
      <w:r w:rsidRPr="00D52A91">
        <w:rPr>
          <w:rFonts w:ascii="Times New Roman" w:eastAsia="標楷體" w:hAnsi="Times New Roman"/>
          <w:color w:val="000000"/>
          <w:spacing w:val="-4"/>
          <w:szCs w:val="24"/>
        </w:rPr>
        <w:t xml:space="preserve">   </w:t>
      </w:r>
      <w:r w:rsidRPr="00D52A91">
        <w:rPr>
          <w:rFonts w:ascii="Times New Roman" w:eastAsia="標楷體" w:hAnsi="Times New Roman"/>
          <w:color w:val="000000"/>
          <w:spacing w:val="-4"/>
          <w:szCs w:val="24"/>
        </w:rPr>
        <w:t>姿勢為準，單劍</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刀</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尖須在肩部以上，雙劍</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刀</w:t>
      </w:r>
      <w:r w:rsidRPr="00D52A91">
        <w:rPr>
          <w:rFonts w:ascii="Times New Roman" w:eastAsia="標楷體" w:hAnsi="Times New Roman"/>
          <w:color w:val="000000"/>
          <w:spacing w:val="-4"/>
          <w:szCs w:val="24"/>
        </w:rPr>
        <w:t>)</w:t>
      </w:r>
      <w:r w:rsidRPr="00D52A91">
        <w:rPr>
          <w:rFonts w:ascii="Times New Roman" w:eastAsia="標楷體" w:hAnsi="Times New Roman"/>
          <w:color w:val="000000"/>
          <w:spacing w:val="-4"/>
          <w:szCs w:val="24"/>
        </w:rPr>
        <w:t>需超過肘端，且不得使用</w:t>
      </w:r>
    </w:p>
    <w:p w:rsidR="00D52A91" w:rsidRPr="00D52A91" w:rsidRDefault="00D52A91" w:rsidP="00243E7F">
      <w:pPr>
        <w:snapToGrid w:val="0"/>
        <w:spacing w:line="320" w:lineRule="exact"/>
        <w:ind w:leftChars="707" w:left="1697" w:firstLineChars="119" w:firstLine="276"/>
        <w:jc w:val="both"/>
        <w:rPr>
          <w:rFonts w:ascii="Times New Roman" w:eastAsia="標楷體" w:hAnsi="Times New Roman"/>
          <w:color w:val="000000"/>
          <w:szCs w:val="24"/>
        </w:rPr>
      </w:pPr>
      <w:r w:rsidRPr="00D52A91">
        <w:rPr>
          <w:rFonts w:ascii="Times New Roman" w:eastAsia="標楷體" w:hAnsi="Times New Roman"/>
          <w:color w:val="000000"/>
          <w:spacing w:val="-4"/>
          <w:szCs w:val="24"/>
        </w:rPr>
        <w:t xml:space="preserve">   </w:t>
      </w:r>
      <w:r w:rsidRPr="00D52A91">
        <w:rPr>
          <w:rFonts w:ascii="Times New Roman" w:eastAsia="標楷體" w:hAnsi="Times New Roman"/>
          <w:color w:val="000000"/>
          <w:spacing w:val="-4"/>
          <w:szCs w:val="24"/>
        </w:rPr>
        <w:t>非金屬製品之器械。</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C</w:t>
      </w:r>
      <w:r w:rsidR="00D52A91" w:rsidRPr="00D52A91">
        <w:rPr>
          <w:rFonts w:ascii="Times New Roman" w:eastAsia="標楷體" w:hAnsi="Times New Roman"/>
          <w:color w:val="000000"/>
          <w:szCs w:val="24"/>
        </w:rPr>
        <w:t>槍全長不得短於持槍本人直立直臂上舉時從地面到中指指端的長度。</w:t>
      </w:r>
    </w:p>
    <w:p w:rsidR="00D52A91" w:rsidRPr="00D52A91"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Pr>
          <w:rFonts w:ascii="Times New Roman" w:eastAsia="標楷體" w:hAnsi="Times New Roman" w:hint="eastAsia"/>
          <w:color w:val="000000"/>
          <w:szCs w:val="24"/>
        </w:rPr>
        <w:t>D</w:t>
      </w:r>
      <w:r w:rsidR="00D52A91" w:rsidRPr="00D52A91">
        <w:rPr>
          <w:rFonts w:ascii="Times New Roman" w:eastAsia="標楷體" w:hAnsi="Times New Roman" w:hint="eastAsia"/>
          <w:color w:val="000000"/>
          <w:szCs w:val="24"/>
        </w:rPr>
        <w:t>長器械長度超過耳朵</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限槍、棍、大刀、斬馬刀「器械立地長度過耳」，</w:t>
      </w:r>
      <w:r w:rsidR="00D52A91" w:rsidRPr="00D52A91">
        <w:rPr>
          <w:rFonts w:ascii="Times New Roman" w:eastAsia="標楷體" w:hAnsi="Times New Roman" w:hint="eastAsia"/>
          <w:color w:val="000000"/>
          <w:szCs w:val="24"/>
        </w:rPr>
        <w:lastRenderedPageBreak/>
        <w:t>其餘屬於雜兵器</w:t>
      </w:r>
      <w:r w:rsidR="00D52A91" w:rsidRPr="00D52A91">
        <w:rPr>
          <w:rFonts w:ascii="Times New Roman" w:eastAsia="標楷體" w:hAnsi="Times New Roman"/>
          <w:color w:val="000000"/>
          <w:szCs w:val="24"/>
        </w:rPr>
        <w:t>)</w:t>
      </w:r>
      <w:r w:rsidR="00D52A91" w:rsidRPr="00D52A91">
        <w:rPr>
          <w:rFonts w:ascii="Times New Roman" w:eastAsia="標楷體" w:hAnsi="Times New Roman" w:hint="eastAsia"/>
          <w:color w:val="000000"/>
          <w:szCs w:val="24"/>
        </w:rPr>
        <w:t>棍或握把為木棍、鐵棍</w:t>
      </w:r>
      <w:r w:rsidR="00D52A91" w:rsidRPr="00D52A91">
        <w:rPr>
          <w:rFonts w:ascii="Times New Roman" w:eastAsia="標楷體" w:hAnsi="Times New Roman"/>
          <w:color w:val="000000"/>
          <w:szCs w:val="24"/>
        </w:rPr>
        <w:t>(</w:t>
      </w:r>
      <w:r w:rsidR="00D52A91" w:rsidRPr="00D52A91">
        <w:rPr>
          <w:rFonts w:ascii="Times New Roman" w:eastAsia="標楷體" w:hAnsi="Times New Roman" w:hint="eastAsia"/>
          <w:color w:val="000000"/>
          <w:szCs w:val="24"/>
        </w:rPr>
        <w:t>不得使用白臘桿、藤棍桿</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E</w:t>
      </w:r>
      <w:r w:rsidR="00D52A91" w:rsidRPr="00D52A91">
        <w:rPr>
          <w:rFonts w:ascii="Times New Roman" w:eastAsia="標楷體" w:hAnsi="Times New Roman" w:hint="eastAsia"/>
          <w:color w:val="000000"/>
          <w:szCs w:val="24"/>
        </w:rPr>
        <w:t>短器械手握器械長度過肩</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不分各種類</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827" w:left="2268" w:hangingChars="118" w:hanging="283"/>
        <w:jc w:val="both"/>
        <w:rPr>
          <w:rFonts w:ascii="Times New Roman" w:eastAsia="標楷體" w:hAnsi="Times New Roman"/>
          <w:color w:val="000000"/>
          <w:szCs w:val="24"/>
        </w:rPr>
      </w:pPr>
      <w:r>
        <w:rPr>
          <w:rFonts w:ascii="Times New Roman" w:eastAsia="標楷體" w:hAnsi="Times New Roman" w:hint="eastAsia"/>
          <w:color w:val="000000"/>
          <w:szCs w:val="24"/>
        </w:rPr>
        <w:t>F</w:t>
      </w:r>
      <w:r w:rsidR="00D52A91" w:rsidRPr="00D52A91">
        <w:rPr>
          <w:rFonts w:ascii="Times New Roman" w:eastAsia="標楷體" w:hAnsi="Times New Roman" w:hint="eastAsia"/>
          <w:color w:val="000000"/>
          <w:szCs w:val="24"/>
        </w:rPr>
        <w:t>雜器械：長、短、小、軟、雙器械，手握器械長度未過肩</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如九節鞭、流星錘</w:t>
      </w:r>
      <w:r w:rsidR="00D52A91" w:rsidRPr="00D52A91">
        <w:rPr>
          <w:rFonts w:ascii="Times New Roman" w:eastAsia="標楷體" w:hAnsi="Times New Roman" w:hint="eastAsia"/>
          <w:color w:val="000000"/>
          <w:szCs w:val="24"/>
        </w:rPr>
        <w:t>)</w:t>
      </w:r>
      <w:r w:rsidR="00D52A91" w:rsidRPr="00D52A91">
        <w:rPr>
          <w:rFonts w:ascii="Times New Roman" w:eastAsia="標楷體" w:hAnsi="Times New Roman" w:hint="eastAsia"/>
          <w:color w:val="000000"/>
          <w:szCs w:val="24"/>
        </w:rPr>
        <w:t>。</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G</w:t>
      </w:r>
      <w:r w:rsidR="00D52A91" w:rsidRPr="00D52A91">
        <w:rPr>
          <w:rFonts w:ascii="Times New Roman" w:eastAsia="標楷體" w:hAnsi="Times New Roman"/>
          <w:color w:val="000000"/>
          <w:szCs w:val="24"/>
        </w:rPr>
        <w:t>棍長度不得低於選手眉毛。</w:t>
      </w:r>
    </w:p>
    <w:p w:rsidR="00D52A91" w:rsidRPr="00D52A91" w:rsidRDefault="00B90E2F" w:rsidP="00243E7F">
      <w:pPr>
        <w:snapToGrid w:val="0"/>
        <w:spacing w:line="320" w:lineRule="exact"/>
        <w:ind w:leftChars="707" w:left="1697" w:firstLineChars="119" w:firstLine="286"/>
        <w:jc w:val="both"/>
        <w:rPr>
          <w:rFonts w:ascii="Times New Roman" w:eastAsia="標楷體" w:hAnsi="Times New Roman"/>
          <w:color w:val="000000"/>
          <w:szCs w:val="24"/>
        </w:rPr>
      </w:pPr>
      <w:r>
        <w:rPr>
          <w:rFonts w:ascii="Times New Roman" w:eastAsia="標楷體" w:hAnsi="Times New Roman" w:hint="eastAsia"/>
          <w:color w:val="000000"/>
          <w:szCs w:val="24"/>
        </w:rPr>
        <w:t>H</w:t>
      </w:r>
      <w:r w:rsidR="00D52A91" w:rsidRPr="00D52A91">
        <w:rPr>
          <w:rFonts w:ascii="Times New Roman" w:eastAsia="標楷體" w:hAnsi="Times New Roman"/>
          <w:color w:val="000000"/>
          <w:szCs w:val="24"/>
        </w:rPr>
        <w:t>國中以上參賽者限用傳統</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實心</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兵器，棍及槍和雜兵</w:t>
      </w:r>
      <w:r w:rsidR="00D52A91" w:rsidRPr="00D52A91">
        <w:rPr>
          <w:rFonts w:ascii="Times New Roman" w:eastAsia="標楷體" w:hAnsi="Times New Roman"/>
          <w:color w:val="000000"/>
          <w:szCs w:val="24"/>
        </w:rPr>
        <w:t>(</w:t>
      </w:r>
      <w:r w:rsidR="00D52A91" w:rsidRPr="00D52A91">
        <w:rPr>
          <w:rFonts w:ascii="Times New Roman" w:eastAsia="標楷體" w:hAnsi="Times New Roman"/>
          <w:color w:val="000000"/>
          <w:szCs w:val="24"/>
        </w:rPr>
        <w:t>如大刀、钂、斬馬</w:t>
      </w:r>
    </w:p>
    <w:p w:rsidR="00D52A91" w:rsidRPr="00D52A91" w:rsidRDefault="00D52A91" w:rsidP="00243E7F">
      <w:pPr>
        <w:snapToGrid w:val="0"/>
        <w:spacing w:line="320" w:lineRule="exact"/>
        <w:ind w:leftChars="707" w:left="1697" w:firstLineChars="119" w:firstLine="286"/>
        <w:jc w:val="both"/>
        <w:rPr>
          <w:rFonts w:ascii="Times New Roman" w:eastAsia="標楷體" w:hAnsi="Times New Roman"/>
          <w:color w:val="000000"/>
          <w:szCs w:val="24"/>
        </w:rPr>
      </w:pPr>
      <w:r w:rsidRPr="00D52A91">
        <w:rPr>
          <w:rFonts w:ascii="Times New Roman" w:eastAsia="標楷體" w:hAnsi="Times New Roman"/>
          <w:color w:val="000000"/>
          <w:szCs w:val="24"/>
        </w:rPr>
        <w:t xml:space="preserve">  </w:t>
      </w:r>
      <w:r w:rsidRPr="00D52A91">
        <w:rPr>
          <w:rFonts w:ascii="Times New Roman" w:eastAsia="標楷體" w:hAnsi="Times New Roman"/>
          <w:color w:val="000000"/>
          <w:szCs w:val="24"/>
        </w:rPr>
        <w:t>刀、鈀、叉、戟、掃刀等</w:t>
      </w:r>
      <w:r w:rsidRPr="00D52A91">
        <w:rPr>
          <w:rFonts w:ascii="Times New Roman" w:eastAsia="標楷體" w:hAnsi="Times New Roman"/>
          <w:color w:val="000000"/>
          <w:szCs w:val="24"/>
        </w:rPr>
        <w:t>)</w:t>
      </w:r>
      <w:r w:rsidRPr="00D52A91">
        <w:rPr>
          <w:rFonts w:ascii="Times New Roman" w:eastAsia="標楷體" w:hAnsi="Times New Roman"/>
          <w:color w:val="000000"/>
          <w:szCs w:val="24"/>
        </w:rPr>
        <w:t>底部直徑不得小於</w:t>
      </w:r>
      <w:r w:rsidRPr="00D52A91">
        <w:rPr>
          <w:rFonts w:ascii="Times New Roman" w:eastAsia="標楷體" w:hAnsi="Times New Roman"/>
          <w:color w:val="000000"/>
          <w:szCs w:val="24"/>
        </w:rPr>
        <w:t xml:space="preserve">2.5 </w:t>
      </w:r>
      <w:r w:rsidRPr="00D52A91">
        <w:rPr>
          <w:rFonts w:ascii="Times New Roman" w:eastAsia="標楷體" w:hAnsi="Times New Roman"/>
          <w:color w:val="000000"/>
          <w:szCs w:val="24"/>
        </w:rPr>
        <w:t>公分</w:t>
      </w:r>
      <w:r w:rsidRPr="00D52A91">
        <w:rPr>
          <w:rFonts w:ascii="Times New Roman" w:eastAsia="標楷體" w:hAnsi="Times New Roman"/>
          <w:color w:val="000000"/>
          <w:szCs w:val="24"/>
        </w:rPr>
        <w:t>(10</w:t>
      </w:r>
      <w:r w:rsidRPr="00D52A91">
        <w:rPr>
          <w:rFonts w:ascii="Times New Roman" w:eastAsia="標楷體" w:hAnsi="Times New Roman"/>
          <w:color w:val="000000"/>
          <w:szCs w:val="24"/>
        </w:rPr>
        <w:t>元硬幣</w:t>
      </w:r>
      <w:r w:rsidRPr="00D52A91">
        <w:rPr>
          <w:rFonts w:ascii="Times New Roman" w:eastAsia="標楷體" w:hAnsi="Times New Roman"/>
          <w:color w:val="000000"/>
          <w:szCs w:val="24"/>
        </w:rPr>
        <w:t>)</w:t>
      </w:r>
      <w:r w:rsidRPr="00D52A91">
        <w:rPr>
          <w:rFonts w:ascii="Times New Roman" w:eastAsia="標楷體" w:hAnsi="Times New Roman"/>
          <w:color w:val="000000"/>
          <w:szCs w:val="24"/>
        </w:rPr>
        <w:t>。</w:t>
      </w:r>
    </w:p>
    <w:p w:rsidR="00D52A91" w:rsidRPr="00D52A91" w:rsidRDefault="00B90E2F" w:rsidP="00243E7F">
      <w:pPr>
        <w:snapToGrid w:val="0"/>
        <w:spacing w:line="320" w:lineRule="exact"/>
        <w:ind w:leftChars="709" w:left="1839" w:hangingChars="57" w:hanging="137"/>
        <w:jc w:val="both"/>
        <w:rPr>
          <w:rFonts w:ascii="Times New Roman" w:eastAsia="標楷體" w:hAnsi="標楷體"/>
          <w:color w:val="000000" w:themeColor="text1"/>
          <w:szCs w:val="20"/>
        </w:rPr>
      </w:pPr>
      <w:r>
        <w:rPr>
          <w:rFonts w:ascii="Times New Roman" w:eastAsia="標楷體" w:hAnsi="Times New Roman" w:hint="eastAsia"/>
          <w:color w:val="000000" w:themeColor="text1"/>
          <w:szCs w:val="20"/>
        </w:rPr>
        <w:t>(5)</w:t>
      </w:r>
      <w:r w:rsidR="00D52A91" w:rsidRPr="00D52A91">
        <w:rPr>
          <w:rFonts w:ascii="Times New Roman" w:eastAsia="標楷體" w:hAnsi="標楷體"/>
          <w:color w:val="000000" w:themeColor="text1"/>
          <w:szCs w:val="20"/>
        </w:rPr>
        <w:t>掛技擂台賽</w:t>
      </w:r>
      <w:r w:rsidR="00D52A91" w:rsidRPr="00D52A91">
        <w:rPr>
          <w:rFonts w:ascii="Times New Roman" w:eastAsia="標楷體" w:hAnsi="標楷體" w:hint="eastAsia"/>
          <w:color w:val="000000" w:themeColor="text1"/>
          <w:szCs w:val="20"/>
        </w:rPr>
        <w:t>:</w:t>
      </w:r>
    </w:p>
    <w:p w:rsidR="00D52A91" w:rsidRPr="00D52A91" w:rsidRDefault="00B90E2F" w:rsidP="00243E7F">
      <w:pPr>
        <w:snapToGrid w:val="0"/>
        <w:spacing w:line="320" w:lineRule="exact"/>
        <w:ind w:leftChars="828" w:left="2268" w:hangingChars="117" w:hanging="281"/>
        <w:jc w:val="both"/>
        <w:rPr>
          <w:rFonts w:ascii="Times New Roman" w:eastAsia="標楷體" w:hAnsi="Times New Roman"/>
          <w:color w:val="000000" w:themeColor="text1"/>
          <w:szCs w:val="20"/>
        </w:rPr>
      </w:pPr>
      <w:r>
        <w:rPr>
          <w:rFonts w:ascii="Times New Roman" w:eastAsia="標楷體" w:hAnsi="Times New Roman" w:hint="eastAsia"/>
          <w:color w:val="000000" w:themeColor="text1"/>
          <w:szCs w:val="20"/>
        </w:rPr>
        <w:t>A</w:t>
      </w:r>
      <w:r w:rsidR="00D52A91" w:rsidRPr="00D52A91">
        <w:rPr>
          <w:rFonts w:ascii="Times New Roman" w:eastAsia="標楷體" w:hAnsi="Times New Roman" w:hint="eastAsia"/>
          <w:color w:val="000000" w:themeColor="text1"/>
          <w:szCs w:val="20"/>
        </w:rPr>
        <w:t>須穿著大會規定之服裝（白色無口袋漢裝、黑色燈籠褲、繫腰帶）。</w:t>
      </w:r>
    </w:p>
    <w:p w:rsidR="00D52A91" w:rsidRPr="00D52A91" w:rsidRDefault="00B90E2F" w:rsidP="00243E7F">
      <w:pPr>
        <w:snapToGrid w:val="0"/>
        <w:spacing w:line="320" w:lineRule="exact"/>
        <w:ind w:leftChars="828" w:left="2268" w:hangingChars="117" w:hanging="281"/>
        <w:jc w:val="both"/>
        <w:rPr>
          <w:rFonts w:ascii="Times New Roman" w:eastAsia="標楷體" w:hAnsi="標楷體"/>
          <w:color w:val="000000" w:themeColor="text1"/>
          <w:szCs w:val="20"/>
        </w:rPr>
      </w:pPr>
      <w:r>
        <w:rPr>
          <w:rFonts w:ascii="Times New Roman" w:eastAsia="標楷體" w:hAnsi="Times New Roman" w:hint="eastAsia"/>
          <w:color w:val="000000" w:themeColor="text1"/>
          <w:szCs w:val="20"/>
        </w:rPr>
        <w:t>B</w:t>
      </w:r>
      <w:r w:rsidR="00D52A91" w:rsidRPr="00D52A91">
        <w:rPr>
          <w:rFonts w:ascii="Times New Roman" w:eastAsia="標楷體" w:hAnsi="標楷體"/>
          <w:color w:val="000000" w:themeColor="text1"/>
          <w:szCs w:val="20"/>
        </w:rPr>
        <w:t>選手須於</w:t>
      </w:r>
      <w:r w:rsidR="00654D32">
        <w:rPr>
          <w:rFonts w:ascii="Times New Roman" w:eastAsia="標楷體" w:hAnsi="標楷體" w:hint="eastAsia"/>
          <w:color w:val="000000" w:themeColor="text1"/>
          <w:szCs w:val="20"/>
        </w:rPr>
        <w:t>選拔賽</w:t>
      </w:r>
      <w:r w:rsidR="00D52A91" w:rsidRPr="00D52A91">
        <w:rPr>
          <w:rFonts w:ascii="Times New Roman" w:eastAsia="標楷體" w:hAnsi="標楷體" w:hint="eastAsia"/>
          <w:color w:val="000000" w:themeColor="text1"/>
          <w:szCs w:val="20"/>
        </w:rPr>
        <w:t>前過磅</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hint="eastAsia"/>
          <w:color w:val="000000" w:themeColor="text1"/>
          <w:szCs w:val="20"/>
        </w:rPr>
        <w:t>依現場公布時間為準</w:t>
      </w:r>
      <w:r w:rsidR="00D52A91" w:rsidRPr="00D52A91">
        <w:rPr>
          <w:rFonts w:ascii="Times New Roman" w:eastAsia="標楷體" w:hAnsi="標楷體" w:hint="eastAsia"/>
          <w:color w:val="000000" w:themeColor="text1"/>
          <w:szCs w:val="20"/>
        </w:rPr>
        <w:t>)</w:t>
      </w:r>
      <w:r w:rsidR="00D52A91" w:rsidRPr="00D52A91">
        <w:rPr>
          <w:rFonts w:ascii="Times New Roman" w:eastAsia="標楷體" w:hAnsi="標楷體"/>
          <w:color w:val="000000" w:themeColor="text1"/>
          <w:szCs w:val="20"/>
        </w:rPr>
        <w:t>。體重不符報名級別規定者，以失格論，不參加過磅者，以棄權論。</w:t>
      </w:r>
    </w:p>
    <w:p w:rsidR="00D52A91" w:rsidRPr="00D52A91" w:rsidRDefault="00B90E2F" w:rsidP="00243E7F">
      <w:pPr>
        <w:snapToGrid w:val="0"/>
        <w:spacing w:line="320" w:lineRule="exact"/>
        <w:ind w:leftChars="828" w:left="2268" w:hangingChars="117" w:hanging="281"/>
        <w:jc w:val="both"/>
        <w:rPr>
          <w:rFonts w:ascii="標楷體" w:eastAsia="標楷體" w:hAnsi="標楷體"/>
          <w:color w:val="000000" w:themeColor="text1"/>
          <w:szCs w:val="20"/>
        </w:rPr>
      </w:pPr>
      <w:r>
        <w:rPr>
          <w:rFonts w:ascii="Times New Roman" w:eastAsia="標楷體" w:hAnsi="標楷體" w:hint="eastAsia"/>
          <w:color w:val="000000" w:themeColor="text1"/>
          <w:szCs w:val="20"/>
        </w:rPr>
        <w:t>C</w:t>
      </w:r>
      <w:r w:rsidR="00D52A91" w:rsidRPr="00D52A91">
        <w:rPr>
          <w:rFonts w:ascii="Times New Roman" w:eastAsia="標楷體" w:hAnsi="標楷體"/>
          <w:color w:val="000000" w:themeColor="text1"/>
          <w:szCs w:val="20"/>
        </w:rPr>
        <w:t>須</w:t>
      </w:r>
      <w:r w:rsidR="00D52A91" w:rsidRPr="00D52A91">
        <w:rPr>
          <w:rFonts w:ascii="Times New Roman" w:eastAsia="標楷體" w:hAnsi="標楷體" w:hint="eastAsia"/>
          <w:color w:val="000000" w:themeColor="text1"/>
          <w:szCs w:val="20"/>
        </w:rPr>
        <w:t>經</w:t>
      </w:r>
      <w:r w:rsidR="00D52A91" w:rsidRPr="00D52A91">
        <w:rPr>
          <w:rFonts w:ascii="Times New Roman" w:eastAsia="標楷體" w:hAnsi="標楷體"/>
          <w:color w:val="000000" w:themeColor="text1"/>
          <w:szCs w:val="20"/>
        </w:rPr>
        <w:t>先鑑定國術套路，需演練各拳種門派套路，鑑定合格者始可參賽。</w:t>
      </w:r>
    </w:p>
    <w:p w:rsidR="00D52A91" w:rsidRPr="006F1454" w:rsidRDefault="00B90E2F" w:rsidP="00243E7F">
      <w:pPr>
        <w:snapToGrid w:val="0"/>
        <w:spacing w:line="320" w:lineRule="exact"/>
        <w:ind w:leftChars="828" w:left="2268" w:hangingChars="117" w:hanging="281"/>
        <w:jc w:val="both"/>
        <w:rPr>
          <w:rFonts w:ascii="Times New Roman" w:eastAsia="標楷體" w:hAnsi="標楷體"/>
          <w:color w:val="000000" w:themeColor="text1"/>
          <w:szCs w:val="20"/>
        </w:rPr>
      </w:pPr>
      <w:r w:rsidRPr="006F1454">
        <w:rPr>
          <w:rFonts w:ascii="Times New Roman" w:eastAsia="標楷體" w:hAnsi="標楷體" w:hint="eastAsia"/>
          <w:color w:val="000000" w:themeColor="text1"/>
          <w:szCs w:val="20"/>
        </w:rPr>
        <w:t>D</w:t>
      </w:r>
      <w:r w:rsidR="00D52A91" w:rsidRPr="006F1454">
        <w:rPr>
          <w:rFonts w:ascii="Times New Roman" w:eastAsia="標楷體" w:hAnsi="標楷體" w:hint="eastAsia"/>
          <w:color w:val="000000" w:themeColor="text1"/>
          <w:szCs w:val="20"/>
        </w:rPr>
        <w:t>每位選手限參加</w:t>
      </w:r>
      <w:r w:rsidR="00D52A91" w:rsidRPr="006F1454">
        <w:rPr>
          <w:rFonts w:ascii="Times New Roman" w:eastAsia="標楷體" w:hAnsi="標楷體" w:hint="eastAsia"/>
          <w:color w:val="000000" w:themeColor="text1"/>
          <w:szCs w:val="20"/>
        </w:rPr>
        <w:t>1</w:t>
      </w:r>
      <w:r w:rsidR="00D52A91" w:rsidRPr="006F1454">
        <w:rPr>
          <w:rFonts w:ascii="Times New Roman" w:eastAsia="標楷體" w:hAnsi="標楷體" w:hint="eastAsia"/>
          <w:color w:val="000000" w:themeColor="text1"/>
          <w:szCs w:val="20"/>
        </w:rPr>
        <w:t>個量級</w:t>
      </w:r>
      <w:r w:rsidR="00D52A91" w:rsidRPr="006F1454">
        <w:rPr>
          <w:rFonts w:ascii="標楷體" w:eastAsia="標楷體" w:hAnsi="標楷體" w:hint="eastAsia"/>
          <w:color w:val="000000" w:themeColor="text1"/>
          <w:szCs w:val="20"/>
        </w:rPr>
        <w:t>。</w:t>
      </w:r>
    </w:p>
    <w:p w:rsidR="00D52A91" w:rsidRPr="00306FD0" w:rsidRDefault="00B90E2F" w:rsidP="00243E7F">
      <w:pPr>
        <w:pStyle w:val="a3"/>
        <w:ind w:leftChars="177" w:left="850" w:hangingChars="177" w:hanging="425"/>
        <w:jc w:val="both"/>
        <w:rPr>
          <w:rFonts w:ascii="標楷體" w:eastAsia="標楷體" w:hAnsi="標楷體"/>
        </w:rPr>
      </w:pPr>
      <w:r w:rsidRPr="00AE6D97">
        <w:rPr>
          <w:rFonts w:ascii="Times New Roman" w:eastAsia="標楷體" w:hAnsi="Times New Roman" w:hint="eastAsia"/>
        </w:rPr>
        <w:t>(</w:t>
      </w:r>
      <w:r w:rsidRPr="00AE6D97">
        <w:rPr>
          <w:rFonts w:ascii="Times New Roman" w:eastAsia="標楷體" w:hAnsi="Times New Roman" w:hint="eastAsia"/>
        </w:rPr>
        <w:t>三</w:t>
      </w:r>
      <w:r w:rsidRPr="00AE6D97">
        <w:rPr>
          <w:rFonts w:ascii="Times New Roman" w:eastAsia="標楷體" w:hAnsi="Times New Roman" w:hint="eastAsia"/>
        </w:rPr>
        <w:t>)</w:t>
      </w:r>
      <w:r w:rsidR="00D52A91" w:rsidRPr="00AE6D97">
        <w:rPr>
          <w:rFonts w:ascii="Times New Roman" w:eastAsia="標楷體" w:hAnsi="標楷體"/>
        </w:rPr>
        <w:t>名次</w:t>
      </w:r>
      <w:r w:rsidR="00D52A91" w:rsidRPr="00AE6D97">
        <w:rPr>
          <w:rFonts w:ascii="Times New Roman" w:eastAsia="標楷體" w:hAnsi="Times New Roman"/>
        </w:rPr>
        <w:t>/</w:t>
      </w:r>
      <w:r w:rsidR="00D52A91" w:rsidRPr="00AE6D97">
        <w:rPr>
          <w:rFonts w:ascii="Times New Roman" w:eastAsia="標楷體" w:hAnsi="標楷體"/>
        </w:rPr>
        <w:t>成績判定</w:t>
      </w:r>
      <w:r w:rsidR="00D52A91" w:rsidRPr="00AE6D97">
        <w:rPr>
          <w:rFonts w:ascii="Times New Roman" w:eastAsiaTheme="minorEastAsia" w:hAnsiTheme="minorEastAsia"/>
        </w:rPr>
        <w:t>：</w:t>
      </w:r>
      <w:r w:rsidR="00D52A91" w:rsidRPr="00AE6D97">
        <w:rPr>
          <w:rFonts w:ascii="Times New Roman" w:eastAsia="標楷體" w:hAnsi="標楷體"/>
        </w:rPr>
        <w:t>各組第</w:t>
      </w:r>
      <w:r w:rsidR="00D52A91" w:rsidRPr="00AE6D97">
        <w:rPr>
          <w:rFonts w:ascii="Times New Roman" w:eastAsia="標楷體" w:hAnsi="標楷體" w:hint="eastAsia"/>
        </w:rPr>
        <w:t>1</w:t>
      </w:r>
      <w:r w:rsidR="00D52A91" w:rsidRPr="00AE6D97">
        <w:rPr>
          <w:rFonts w:ascii="Times New Roman" w:eastAsia="標楷體" w:hAnsi="標楷體"/>
        </w:rPr>
        <w:t>名則為本市代表隊正</w:t>
      </w:r>
      <w:r w:rsidR="00D52A91" w:rsidRPr="00AE6D97">
        <w:rPr>
          <w:rFonts w:ascii="Times New Roman" w:eastAsia="標楷體" w:hAnsi="標楷體" w:hint="eastAsia"/>
        </w:rPr>
        <w:t>取</w:t>
      </w:r>
      <w:r w:rsidR="00D52A91" w:rsidRPr="00AE6D97">
        <w:rPr>
          <w:rFonts w:ascii="Times New Roman" w:eastAsia="標楷體" w:hAnsi="標楷體"/>
        </w:rPr>
        <w:t>選手，</w:t>
      </w:r>
      <w:r w:rsidR="00D52A91" w:rsidRPr="00AE6D97">
        <w:rPr>
          <w:rFonts w:ascii="Times New Roman" w:eastAsia="標楷體" w:hAnsi="標楷體" w:hint="eastAsia"/>
        </w:rPr>
        <w:t>若正取選手獲得多項正取資格</w:t>
      </w:r>
      <w:r w:rsidR="00D52A91" w:rsidRPr="00AE6D97">
        <w:rPr>
          <w:rFonts w:ascii="標楷體" w:eastAsia="標楷體" w:hAnsi="標楷體" w:hint="eastAsia"/>
        </w:rPr>
        <w:t>，</w:t>
      </w:r>
      <w:r w:rsidR="00D52A91" w:rsidRPr="00AE6D97">
        <w:rPr>
          <w:rFonts w:ascii="Times New Roman" w:eastAsia="標楷體" w:hAnsi="標楷體" w:hint="eastAsia"/>
        </w:rPr>
        <w:t>則依該選手</w:t>
      </w:r>
      <w:r w:rsidR="00E66E12" w:rsidRPr="00AE6D97">
        <w:rPr>
          <w:rFonts w:ascii="Times New Roman" w:eastAsia="標楷體" w:hAnsi="標楷體" w:hint="eastAsia"/>
        </w:rPr>
        <w:t>意願</w:t>
      </w:r>
      <w:r w:rsidR="00D52A91" w:rsidRPr="00AE6D97">
        <w:rPr>
          <w:rFonts w:ascii="Times New Roman" w:eastAsia="標楷體" w:hAnsi="標楷體" w:hint="eastAsia"/>
        </w:rPr>
        <w:t>擇</w:t>
      </w:r>
      <w:r w:rsidR="00D52A91" w:rsidRPr="00AE6D97">
        <w:rPr>
          <w:rFonts w:ascii="Times New Roman" w:eastAsia="標楷體" w:hAnsi="標楷體" w:hint="eastAsia"/>
        </w:rPr>
        <w:t>1</w:t>
      </w:r>
      <w:r w:rsidR="00D52A91" w:rsidRPr="00AE6D97">
        <w:rPr>
          <w:rFonts w:ascii="Times New Roman" w:eastAsia="標楷體" w:hAnsi="標楷體" w:hint="eastAsia"/>
        </w:rPr>
        <w:t>項</w:t>
      </w:r>
      <w:r w:rsidR="00D52A91" w:rsidRPr="00AE6D97">
        <w:rPr>
          <w:rFonts w:ascii="Times New Roman" w:eastAsia="標楷體" w:hAnsi="標楷體"/>
        </w:rPr>
        <w:t>代表本市出賽</w:t>
      </w:r>
      <w:r w:rsidR="00D52A91" w:rsidRPr="00AE6D97">
        <w:rPr>
          <w:rFonts w:ascii="標楷體" w:eastAsia="標楷體" w:hAnsi="標楷體" w:hint="eastAsia"/>
        </w:rPr>
        <w:t>，</w:t>
      </w:r>
      <w:r w:rsidR="00D52A91" w:rsidRPr="00AE6D97">
        <w:rPr>
          <w:rFonts w:ascii="Times New Roman" w:eastAsia="標楷體" w:hAnsi="標楷體" w:hint="eastAsia"/>
        </w:rPr>
        <w:t>空缺名額</w:t>
      </w:r>
      <w:r w:rsidR="00D52A91" w:rsidRPr="00AE6D97">
        <w:rPr>
          <w:rFonts w:ascii="Times New Roman" w:eastAsia="標楷體" w:hAnsi="標楷體"/>
        </w:rPr>
        <w:t>依序遞補之；若該組因故未能選出代表本市出賽選手，則由本</w:t>
      </w:r>
      <w:r w:rsidR="00E66E12" w:rsidRPr="00AE6D97">
        <w:rPr>
          <w:rFonts w:ascii="Times New Roman" w:eastAsia="標楷體" w:hAnsi="標楷體" w:hint="eastAsia"/>
        </w:rPr>
        <w:t>選訓委員開會討論是否進行徵召或不派員出賽</w:t>
      </w:r>
      <w:r w:rsidR="00D52A91" w:rsidRPr="00AE6D97">
        <w:rPr>
          <w:rFonts w:ascii="Times New Roman" w:eastAsia="標楷體" w:hAnsi="標楷體"/>
        </w:rPr>
        <w:t>。</w:t>
      </w:r>
    </w:p>
    <w:p w:rsidR="00E61866" w:rsidRDefault="00E61866" w:rsidP="00243E7F">
      <w:pPr>
        <w:jc w:val="both"/>
        <w:rPr>
          <w:rFonts w:ascii="標楷體" w:eastAsia="標楷體" w:hAnsi="標楷體"/>
        </w:rPr>
      </w:pPr>
      <w:r>
        <w:rPr>
          <w:rFonts w:ascii="標楷體" w:eastAsia="標楷體" w:hAnsi="標楷體" w:hint="eastAsia"/>
        </w:rPr>
        <w:t>十四、</w:t>
      </w:r>
      <w:r w:rsidRPr="00E97ACE">
        <w:rPr>
          <w:rFonts w:ascii="標楷體" w:eastAsia="標楷體" w:hAnsi="標楷體" w:hint="eastAsia"/>
        </w:rPr>
        <w:t>報名辦法：</w:t>
      </w:r>
    </w:p>
    <w:p w:rsidR="00B90E2F" w:rsidRPr="00B90E2F" w:rsidRDefault="00B90E2F"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請將報名表填寫完成後</w:t>
      </w:r>
      <w:r w:rsidRPr="00B90E2F">
        <w:rPr>
          <w:rFonts w:ascii="Times New Roman" w:eastAsia="標楷體" w:hAnsi="標楷體" w:hint="eastAsia"/>
          <w:color w:val="000000" w:themeColor="text1"/>
          <w:szCs w:val="20"/>
        </w:rPr>
        <w:t>email</w:t>
      </w:r>
      <w:r w:rsidRPr="00B90E2F">
        <w:rPr>
          <w:rFonts w:ascii="Times New Roman" w:eastAsia="標楷體" w:hAnsi="標楷體" w:hint="eastAsia"/>
          <w:color w:val="000000" w:themeColor="text1"/>
          <w:szCs w:val="20"/>
        </w:rPr>
        <w:t>至本局電子信箱，</w:t>
      </w:r>
      <w:r w:rsidR="00380B03">
        <w:rPr>
          <w:rFonts w:ascii="Times New Roman" w:eastAsia="標楷體" w:hAnsi="標楷體" w:hint="eastAsia"/>
          <w:color w:val="000000" w:themeColor="text1"/>
          <w:szCs w:val="20"/>
        </w:rPr>
        <w:t>或以親送、郵寄方式將報名相關資料送至本局，</w:t>
      </w:r>
      <w:r w:rsidRPr="00B90E2F">
        <w:rPr>
          <w:rFonts w:ascii="Times New Roman" w:eastAsia="標楷體" w:hAnsi="標楷體" w:hint="eastAsia"/>
          <w:color w:val="000000" w:themeColor="text1"/>
          <w:szCs w:val="20"/>
        </w:rPr>
        <w:t>報名表可在本局網站最新消息下載</w:t>
      </w:r>
      <w:r w:rsidR="00380B0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※寄出報名表等相關資料後請務必與本局確認是否有收到資料。</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聯</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絡</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人</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黃泓嘉</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連絡電話</w:t>
      </w:r>
      <w:r w:rsidRPr="00B90E2F">
        <w:rPr>
          <w:rFonts w:ascii="Times New Roman" w:eastAsia="標楷體" w:hAnsi="標楷體" w:hint="eastAsia"/>
          <w:color w:val="000000" w:themeColor="text1"/>
          <w:szCs w:val="20"/>
        </w:rPr>
        <w:t>: (02)2570-2330</w:t>
      </w:r>
      <w:r w:rsidRPr="00B90E2F">
        <w:rPr>
          <w:rFonts w:ascii="Times New Roman" w:eastAsia="標楷體" w:hAnsi="標楷體" w:hint="eastAsia"/>
          <w:color w:val="000000" w:themeColor="text1"/>
          <w:szCs w:val="20"/>
        </w:rPr>
        <w:t>分機</w:t>
      </w:r>
      <w:r w:rsidRPr="00B90E2F">
        <w:rPr>
          <w:rFonts w:ascii="Times New Roman" w:eastAsia="標楷體" w:hAnsi="標楷體" w:hint="eastAsia"/>
          <w:color w:val="000000" w:themeColor="text1"/>
          <w:szCs w:val="20"/>
        </w:rPr>
        <w:t>6124</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電子信箱</w:t>
      </w:r>
      <w:r w:rsidRPr="00B90E2F">
        <w:rPr>
          <w:rFonts w:ascii="Times New Roman" w:eastAsia="標楷體" w:hAnsi="標楷體" w:hint="eastAsia"/>
          <w:color w:val="000000" w:themeColor="text1"/>
          <w:szCs w:val="20"/>
        </w:rPr>
        <w:t>: tms_11190904@mail.taipei.gov.tw</w:t>
      </w:r>
    </w:p>
    <w:p w:rsidR="00B90E2F" w:rsidRPr="00B90E2F" w:rsidRDefault="00B90E2F" w:rsidP="00243E7F">
      <w:pPr>
        <w:pStyle w:val="a3"/>
        <w:pBdr>
          <w:top w:val="nil"/>
          <w:left w:val="nil"/>
          <w:bottom w:val="nil"/>
          <w:right w:val="nil"/>
          <w:between w:val="nil"/>
          <w:bar w:val="nil"/>
        </w:pBdr>
        <w:tabs>
          <w:tab w:val="left"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地</w:t>
      </w:r>
      <w:r w:rsidRPr="00B90E2F">
        <w:rPr>
          <w:rFonts w:ascii="Times New Roman" w:eastAsia="標楷體" w:hAnsi="標楷體" w:hint="eastAsia"/>
          <w:color w:val="000000" w:themeColor="text1"/>
          <w:szCs w:val="20"/>
        </w:rPr>
        <w:t xml:space="preserve">    </w:t>
      </w:r>
      <w:r w:rsidRPr="00B90E2F">
        <w:rPr>
          <w:rFonts w:ascii="Times New Roman" w:eastAsia="標楷體" w:hAnsi="標楷體" w:hint="eastAsia"/>
          <w:color w:val="000000" w:themeColor="text1"/>
          <w:szCs w:val="20"/>
        </w:rPr>
        <w:t>址</w:t>
      </w:r>
      <w:r w:rsidRPr="00B90E2F">
        <w:rPr>
          <w:rFonts w:ascii="Times New Roman" w:eastAsia="標楷體" w:hAnsi="標楷體" w:hint="eastAsia"/>
          <w:color w:val="000000" w:themeColor="text1"/>
          <w:szCs w:val="20"/>
        </w:rPr>
        <w:t>: 115</w:t>
      </w:r>
      <w:r w:rsidRPr="00B90E2F">
        <w:rPr>
          <w:rFonts w:ascii="Times New Roman" w:eastAsia="標楷體" w:hAnsi="標楷體" w:hint="eastAsia"/>
          <w:color w:val="000000" w:themeColor="text1"/>
          <w:szCs w:val="20"/>
        </w:rPr>
        <w:t>臺北市松山區南京東路</w:t>
      </w: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段</w:t>
      </w:r>
      <w:r w:rsidRPr="00B90E2F">
        <w:rPr>
          <w:rFonts w:ascii="Times New Roman" w:eastAsia="標楷體" w:hAnsi="標楷體" w:hint="eastAsia"/>
          <w:color w:val="000000" w:themeColor="text1"/>
          <w:szCs w:val="20"/>
        </w:rPr>
        <w:t>10</w:t>
      </w:r>
      <w:r w:rsidRPr="00B90E2F">
        <w:rPr>
          <w:rFonts w:ascii="Times New Roman" w:eastAsia="標楷體" w:hAnsi="標楷體" w:hint="eastAsia"/>
          <w:color w:val="000000" w:themeColor="text1"/>
          <w:szCs w:val="20"/>
        </w:rPr>
        <w:t>號</w:t>
      </w: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樓</w:t>
      </w:r>
    </w:p>
    <w:p w:rsidR="00B90E2F" w:rsidRDefault="00B90E2F"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自即日起至</w:t>
      </w:r>
      <w:r>
        <w:rPr>
          <w:rFonts w:ascii="Times New Roman" w:eastAsia="標楷體" w:hAnsi="標楷體" w:hint="eastAsia"/>
          <w:color w:val="000000" w:themeColor="text1"/>
          <w:szCs w:val="20"/>
        </w:rPr>
        <w:t>107</w:t>
      </w:r>
      <w:r w:rsidRPr="00B90E2F">
        <w:rPr>
          <w:rFonts w:ascii="Times New Roman" w:eastAsia="標楷體" w:hAnsi="標楷體" w:hint="eastAsia"/>
          <w:color w:val="000000" w:themeColor="text1"/>
          <w:szCs w:val="20"/>
        </w:rPr>
        <w:t>年</w:t>
      </w:r>
      <w:r w:rsidR="00E312D4">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月</w:t>
      </w:r>
      <w:r w:rsidR="00E312D4">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日</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星期</w:t>
      </w:r>
      <w:r w:rsidR="00E312D4">
        <w:rPr>
          <w:rFonts w:ascii="Times New Roman" w:eastAsia="標楷體" w:hAnsi="標楷體" w:hint="eastAsia"/>
          <w:color w:val="000000" w:themeColor="text1"/>
          <w:szCs w:val="20"/>
        </w:rPr>
        <w:t>二</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下午</w:t>
      </w:r>
      <w:r w:rsidRPr="00B90E2F">
        <w:rPr>
          <w:rFonts w:ascii="Times New Roman" w:eastAsia="標楷體" w:hAnsi="標楷體" w:hint="eastAsia"/>
          <w:color w:val="000000" w:themeColor="text1"/>
          <w:szCs w:val="20"/>
        </w:rPr>
        <w:t>5</w:t>
      </w:r>
      <w:r w:rsidRPr="00B90E2F">
        <w:rPr>
          <w:rFonts w:ascii="Times New Roman" w:eastAsia="標楷體" w:hAnsi="標楷體" w:hint="eastAsia"/>
          <w:color w:val="000000" w:themeColor="text1"/>
          <w:szCs w:val="20"/>
        </w:rPr>
        <w:t>時前</w:t>
      </w:r>
      <w:r w:rsidR="00E312D4">
        <w:rPr>
          <w:rFonts w:ascii="Times New Roman" w:eastAsia="標楷體" w:hAnsi="標楷體" w:hint="eastAsia"/>
          <w:color w:val="000000" w:themeColor="text1"/>
          <w:szCs w:val="20"/>
        </w:rPr>
        <w:t>截止，</w:t>
      </w:r>
      <w:r w:rsidRPr="00B90E2F">
        <w:rPr>
          <w:rFonts w:ascii="Times New Roman" w:eastAsia="標楷體" w:hAnsi="標楷體" w:hint="eastAsia"/>
          <w:color w:val="000000" w:themeColor="text1"/>
          <w:szCs w:val="20"/>
        </w:rPr>
        <w:t>郵寄</w:t>
      </w:r>
      <w:r w:rsidR="00E312D4">
        <w:rPr>
          <w:rFonts w:ascii="Times New Roman" w:eastAsia="標楷體" w:hAnsi="標楷體" w:hint="eastAsia"/>
          <w:color w:val="000000" w:themeColor="text1"/>
          <w:szCs w:val="20"/>
        </w:rPr>
        <w:t>報名者以郵戳為憑</w:t>
      </w:r>
      <w:r w:rsidRPr="00B90E2F">
        <w:rPr>
          <w:rFonts w:ascii="Times New Roman" w:eastAsia="標楷體" w:hAnsi="標楷體" w:hint="eastAsia"/>
          <w:color w:val="000000" w:themeColor="text1"/>
          <w:szCs w:val="20"/>
        </w:rPr>
        <w:t>，逾期或附件不齊恕不予受理。</w:t>
      </w:r>
    </w:p>
    <w:p w:rsidR="00B90E2F" w:rsidRDefault="006F1454" w:rsidP="00243E7F">
      <w:pPr>
        <w:pStyle w:val="a3"/>
        <w:numPr>
          <w:ilvl w:val="0"/>
          <w:numId w:val="8"/>
        </w:numPr>
        <w:pBdr>
          <w:top w:val="nil"/>
          <w:left w:val="nil"/>
          <w:bottom w:val="nil"/>
          <w:right w:val="nil"/>
          <w:between w:val="nil"/>
          <w:bar w:val="nil"/>
        </w:pBdr>
        <w:adjustRightInd w:val="0"/>
        <w:snapToGrid w:val="0"/>
        <w:spacing w:line="240" w:lineRule="atLeast"/>
        <w:ind w:leftChars="0" w:left="851"/>
        <w:jc w:val="both"/>
        <w:rPr>
          <w:rFonts w:ascii="Times New Roman" w:eastAsia="標楷體" w:hAnsi="標楷體"/>
          <w:color w:val="000000" w:themeColor="text1"/>
          <w:szCs w:val="20"/>
        </w:rPr>
      </w:pPr>
      <w:r>
        <w:rPr>
          <w:rFonts w:ascii="Times New Roman" w:eastAsia="標楷體" w:hAnsi="標楷體" w:hint="eastAsia"/>
          <w:color w:val="000000" w:themeColor="text1"/>
          <w:szCs w:val="20"/>
        </w:rPr>
        <w:t>報名</w:t>
      </w:r>
      <w:r w:rsidR="00B90E2F">
        <w:rPr>
          <w:rFonts w:ascii="Times New Roman" w:eastAsia="標楷體" w:hAnsi="標楷體" w:hint="eastAsia"/>
          <w:color w:val="000000" w:themeColor="text1"/>
          <w:szCs w:val="20"/>
        </w:rPr>
        <w:t>資料</w:t>
      </w:r>
      <w:r w:rsidR="00B90E2F">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報名表</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2.</w:t>
      </w:r>
      <w:r>
        <w:rPr>
          <w:rFonts w:ascii="Times New Roman" w:eastAsia="標楷體" w:hAnsi="標楷體" w:hint="eastAsia"/>
          <w:color w:val="000000" w:themeColor="text1"/>
          <w:szCs w:val="20"/>
        </w:rPr>
        <w:t>戶籍謄</w:t>
      </w:r>
      <w:r w:rsidRPr="00B90E2F">
        <w:rPr>
          <w:rFonts w:ascii="Times New Roman" w:eastAsia="標楷體" w:hAnsi="標楷體" w:hint="eastAsia"/>
          <w:color w:val="000000" w:themeColor="text1"/>
          <w:szCs w:val="20"/>
        </w:rPr>
        <w:t>本</w:t>
      </w: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份</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申請期限三個月內</w:t>
      </w:r>
      <w:r w:rsidRPr="00B90E2F">
        <w:rPr>
          <w:rFonts w:ascii="Times New Roman" w:eastAsia="標楷體" w:hAnsi="標楷體" w:hint="eastAsia"/>
          <w:color w:val="000000" w:themeColor="text1"/>
          <w:szCs w:val="20"/>
        </w:rPr>
        <w:t>)</w:t>
      </w:r>
      <w:r w:rsidR="00340EA3" w:rsidRPr="00340EA3">
        <w:rPr>
          <w:rFonts w:ascii="Times New Roman" w:eastAsia="標楷體" w:hAnsi="標楷體" w:hint="eastAsia"/>
          <w:color w:val="000000" w:themeColor="text1"/>
          <w:szCs w:val="20"/>
        </w:rPr>
        <w:t xml:space="preserve"> </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大頭照片</w:t>
      </w:r>
      <w:r>
        <w:rPr>
          <w:rFonts w:ascii="Times New Roman" w:eastAsia="標楷體" w:hAnsi="標楷體" w:hint="eastAsia"/>
          <w:color w:val="000000" w:themeColor="text1"/>
          <w:szCs w:val="20"/>
        </w:rPr>
        <w:t>電子檔</w:t>
      </w:r>
      <w:r w:rsidRPr="00B90E2F">
        <w:rPr>
          <w:rFonts w:ascii="Times New Roman" w:eastAsia="標楷體" w:hAnsi="標楷體" w:hint="eastAsia"/>
          <w:color w:val="000000" w:themeColor="text1"/>
          <w:szCs w:val="20"/>
        </w:rPr>
        <w:t>1</w:t>
      </w:r>
      <w:r>
        <w:rPr>
          <w:rFonts w:ascii="Times New Roman" w:eastAsia="標楷體" w:hAnsi="標楷體" w:hint="eastAsia"/>
          <w:color w:val="000000" w:themeColor="text1"/>
          <w:szCs w:val="20"/>
        </w:rPr>
        <w:t>份</w:t>
      </w:r>
      <w:r w:rsidR="00340EA3">
        <w:rPr>
          <w:rFonts w:ascii="Times New Roman" w:eastAsia="標楷體" w:hAnsi="標楷體" w:hint="eastAsia"/>
          <w:color w:val="000000" w:themeColor="text1"/>
          <w:szCs w:val="20"/>
        </w:rPr>
        <w:t>。</w:t>
      </w:r>
    </w:p>
    <w:p w:rsidR="00B90E2F" w:rsidRPr="00B90E2F" w:rsidRDefault="00B90E2F" w:rsidP="00243E7F">
      <w:pPr>
        <w:pStyle w:val="a3"/>
        <w:pBdr>
          <w:top w:val="nil"/>
          <w:left w:val="nil"/>
          <w:bottom w:val="nil"/>
          <w:right w:val="nil"/>
          <w:between w:val="nil"/>
          <w:bar w:val="nil"/>
        </w:pBdr>
        <w:adjustRightInd w:val="0"/>
        <w:snapToGrid w:val="0"/>
        <w:spacing w:line="240" w:lineRule="atLeast"/>
        <w:ind w:firstLineChars="154" w:firstLine="370"/>
        <w:jc w:val="both"/>
        <w:rPr>
          <w:rFonts w:ascii="Times New Roman" w:eastAsia="標楷體" w:hAnsi="標楷體"/>
          <w:color w:val="000000" w:themeColor="text1"/>
          <w:szCs w:val="20"/>
        </w:rPr>
      </w:pPr>
      <w:r w:rsidRPr="00B90E2F">
        <w:rPr>
          <w:rFonts w:ascii="Times New Roman" w:eastAsia="標楷體" w:hAnsi="標楷體" w:hint="eastAsia"/>
          <w:color w:val="000000" w:themeColor="text1"/>
          <w:szCs w:val="20"/>
        </w:rPr>
        <w:t>4.</w:t>
      </w:r>
      <w:r w:rsidRPr="00B90E2F">
        <w:rPr>
          <w:rFonts w:ascii="Times New Roman" w:eastAsia="標楷體" w:hAnsi="標楷體" w:hint="eastAsia"/>
          <w:color w:val="000000" w:themeColor="text1"/>
          <w:szCs w:val="20"/>
        </w:rPr>
        <w:t>近</w:t>
      </w: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年縣市比賽前</w:t>
      </w:r>
      <w:r w:rsidRPr="00B90E2F">
        <w:rPr>
          <w:rFonts w:ascii="Times New Roman" w:eastAsia="標楷體" w:hAnsi="標楷體" w:hint="eastAsia"/>
          <w:color w:val="000000" w:themeColor="text1"/>
          <w:szCs w:val="20"/>
        </w:rPr>
        <w:t>3</w:t>
      </w:r>
      <w:r w:rsidRPr="00B90E2F">
        <w:rPr>
          <w:rFonts w:ascii="Times New Roman" w:eastAsia="標楷體" w:hAnsi="標楷體" w:hint="eastAsia"/>
          <w:color w:val="000000" w:themeColor="text1"/>
          <w:szCs w:val="20"/>
        </w:rPr>
        <w:t>名或全國前</w:t>
      </w:r>
      <w:r w:rsidRPr="00B90E2F">
        <w:rPr>
          <w:rFonts w:ascii="Times New Roman" w:eastAsia="標楷體" w:hAnsi="標楷體" w:hint="eastAsia"/>
          <w:color w:val="000000" w:themeColor="text1"/>
          <w:szCs w:val="20"/>
        </w:rPr>
        <w:t>6</w:t>
      </w:r>
      <w:r w:rsidRPr="00B90E2F">
        <w:rPr>
          <w:rFonts w:ascii="Times New Roman" w:eastAsia="標楷體" w:hAnsi="標楷體" w:hint="eastAsia"/>
          <w:color w:val="000000" w:themeColor="text1"/>
          <w:szCs w:val="20"/>
        </w:rPr>
        <w:t>名獎狀影本</w:t>
      </w:r>
      <w:r w:rsidRPr="00B90E2F">
        <w:rPr>
          <w:rFonts w:ascii="Times New Roman" w:eastAsia="標楷體" w:hAnsi="標楷體" w:hint="eastAsia"/>
          <w:color w:val="000000" w:themeColor="text1"/>
          <w:szCs w:val="20"/>
        </w:rPr>
        <w:t>1</w:t>
      </w:r>
      <w:r w:rsidRPr="00B90E2F">
        <w:rPr>
          <w:rFonts w:ascii="Times New Roman" w:eastAsia="標楷體" w:hAnsi="標楷體" w:hint="eastAsia"/>
          <w:color w:val="000000" w:themeColor="text1"/>
          <w:szCs w:val="20"/>
        </w:rPr>
        <w:t>份</w:t>
      </w:r>
      <w:r w:rsidRPr="00B90E2F">
        <w:rPr>
          <w:rFonts w:ascii="Times New Roman" w:eastAsia="標楷體" w:hAnsi="標楷體" w:hint="eastAsia"/>
          <w:color w:val="000000" w:themeColor="text1"/>
          <w:szCs w:val="20"/>
        </w:rPr>
        <w:t>(</w:t>
      </w:r>
      <w:r w:rsidRPr="00B90E2F">
        <w:rPr>
          <w:rFonts w:ascii="Times New Roman" w:eastAsia="標楷體" w:hAnsi="標楷體" w:hint="eastAsia"/>
          <w:color w:val="000000" w:themeColor="text1"/>
          <w:szCs w:val="20"/>
        </w:rPr>
        <w:t>無相關獎狀者免附</w:t>
      </w:r>
      <w:r w:rsidRPr="00B90E2F">
        <w:rPr>
          <w:rFonts w:ascii="Times New Roman" w:eastAsia="標楷體" w:hAnsi="標楷體" w:hint="eastAsia"/>
          <w:color w:val="000000" w:themeColor="text1"/>
          <w:szCs w:val="20"/>
        </w:rPr>
        <w:t xml:space="preserve">) </w:t>
      </w:r>
    </w:p>
    <w:p w:rsidR="00B90E2F" w:rsidRPr="00340EA3" w:rsidRDefault="00340EA3" w:rsidP="00243E7F">
      <w:pPr>
        <w:pBdr>
          <w:top w:val="nil"/>
          <w:left w:val="nil"/>
          <w:bottom w:val="nil"/>
          <w:right w:val="nil"/>
          <w:between w:val="nil"/>
          <w:bar w:val="nil"/>
        </w:pBdr>
        <w:adjustRightInd w:val="0"/>
        <w:snapToGrid w:val="0"/>
        <w:spacing w:line="240" w:lineRule="atLeast"/>
        <w:ind w:leftChars="354" w:left="850"/>
        <w:jc w:val="both"/>
        <w:rPr>
          <w:rFonts w:ascii="Times New Roman" w:eastAsia="標楷體" w:hAnsi="標楷體"/>
          <w:color w:val="000000" w:themeColor="text1"/>
          <w:szCs w:val="20"/>
        </w:rPr>
      </w:pPr>
      <w:r>
        <w:rPr>
          <w:rFonts w:ascii="Times New Roman" w:eastAsia="標楷體" w:hAnsi="標楷體" w:hint="eastAsia"/>
          <w:color w:val="000000" w:themeColor="text1"/>
          <w:szCs w:val="20"/>
        </w:rPr>
        <w:t>*</w:t>
      </w:r>
      <w:r w:rsidR="00B90E2F" w:rsidRPr="00340EA3">
        <w:rPr>
          <w:rFonts w:ascii="Times New Roman" w:eastAsia="標楷體" w:hAnsi="標楷體" w:hint="eastAsia"/>
          <w:color w:val="000000" w:themeColor="text1"/>
          <w:szCs w:val="20"/>
        </w:rPr>
        <w:t>資料不齊全者不予受理。</w:t>
      </w:r>
    </w:p>
    <w:p w:rsidR="003928CC" w:rsidRPr="003928CC" w:rsidRDefault="003928CC" w:rsidP="00243E7F">
      <w:pPr>
        <w:pStyle w:val="a3"/>
        <w:numPr>
          <w:ilvl w:val="0"/>
          <w:numId w:val="8"/>
        </w:numPr>
        <w:pBdr>
          <w:top w:val="nil"/>
          <w:left w:val="nil"/>
          <w:bottom w:val="nil"/>
          <w:right w:val="nil"/>
          <w:between w:val="nil"/>
          <w:bar w:val="nil"/>
        </w:pBdr>
        <w:tabs>
          <w:tab w:val="clear" w:pos="993"/>
        </w:tabs>
        <w:adjustRightInd w:val="0"/>
        <w:snapToGrid w:val="0"/>
        <w:spacing w:line="240" w:lineRule="atLeast"/>
        <w:ind w:leftChars="0" w:left="851"/>
        <w:jc w:val="both"/>
        <w:rPr>
          <w:rFonts w:ascii="Times New Roman" w:eastAsia="標楷體" w:hAnsi="標楷體"/>
          <w:color w:val="000000" w:themeColor="text1"/>
          <w:szCs w:val="20"/>
        </w:rPr>
      </w:pPr>
      <w:r w:rsidRPr="003928CC">
        <w:rPr>
          <w:rFonts w:ascii="Times New Roman" w:eastAsia="標楷體" w:hAnsi="標楷體" w:hint="eastAsia"/>
          <w:color w:val="000000" w:themeColor="text1"/>
          <w:szCs w:val="20"/>
        </w:rPr>
        <w:t>抽籤</w:t>
      </w:r>
      <w:r w:rsidR="00AF5EF8">
        <w:rPr>
          <w:rFonts w:ascii="Times New Roman" w:eastAsia="標楷體" w:hAnsi="標楷體" w:hint="eastAsia"/>
          <w:color w:val="000000" w:themeColor="text1"/>
          <w:szCs w:val="20"/>
        </w:rPr>
        <w:t>/</w:t>
      </w:r>
      <w:r w:rsidR="00AF5EF8">
        <w:rPr>
          <w:rFonts w:ascii="Times New Roman" w:eastAsia="標楷體" w:hAnsi="標楷體" w:hint="eastAsia"/>
          <w:color w:val="000000" w:themeColor="text1"/>
          <w:szCs w:val="20"/>
        </w:rPr>
        <w:t>過磅</w:t>
      </w:r>
      <w:r w:rsidRPr="003928CC">
        <w:rPr>
          <w:rFonts w:ascii="Times New Roman" w:eastAsia="標楷體" w:hAnsi="標楷體" w:hint="eastAsia"/>
          <w:color w:val="000000" w:themeColor="text1"/>
          <w:szCs w:val="20"/>
        </w:rPr>
        <w:t>時間：</w:t>
      </w:r>
      <w:r w:rsidR="00A73805">
        <w:rPr>
          <w:rFonts w:ascii="Times New Roman" w:eastAsia="標楷體" w:hAnsi="標楷體" w:hint="eastAsia"/>
          <w:color w:val="000000" w:themeColor="text1"/>
          <w:szCs w:val="20"/>
        </w:rPr>
        <w:t>107</w:t>
      </w:r>
      <w:r w:rsidR="00A73805">
        <w:rPr>
          <w:rFonts w:ascii="Times New Roman" w:eastAsia="標楷體" w:hAnsi="標楷體" w:hint="eastAsia"/>
          <w:color w:val="000000" w:themeColor="text1"/>
          <w:szCs w:val="20"/>
        </w:rPr>
        <w:t>年</w:t>
      </w:r>
      <w:r w:rsidR="00A73805">
        <w:rPr>
          <w:rFonts w:ascii="Times New Roman" w:eastAsia="標楷體" w:hAnsi="標楷體" w:hint="eastAsia"/>
          <w:color w:val="000000" w:themeColor="text1"/>
          <w:szCs w:val="20"/>
        </w:rPr>
        <w:t>4</w:t>
      </w:r>
      <w:r w:rsidR="00A73805">
        <w:rPr>
          <w:rFonts w:ascii="Times New Roman" w:eastAsia="標楷體" w:hAnsi="標楷體" w:hint="eastAsia"/>
          <w:color w:val="000000" w:themeColor="text1"/>
          <w:szCs w:val="20"/>
        </w:rPr>
        <w:t>月</w:t>
      </w:r>
      <w:r w:rsidR="00A73805">
        <w:rPr>
          <w:rFonts w:ascii="Times New Roman" w:eastAsia="標楷體" w:hAnsi="標楷體" w:hint="eastAsia"/>
          <w:color w:val="000000" w:themeColor="text1"/>
          <w:szCs w:val="20"/>
        </w:rPr>
        <w:t>14</w:t>
      </w:r>
      <w:r w:rsidR="00A73805">
        <w:rPr>
          <w:rFonts w:ascii="Times New Roman" w:eastAsia="標楷體" w:hAnsi="標楷體" w:hint="eastAsia"/>
          <w:color w:val="000000" w:themeColor="text1"/>
          <w:szCs w:val="20"/>
        </w:rPr>
        <w:t>日</w:t>
      </w:r>
      <w:r>
        <w:rPr>
          <w:rFonts w:ascii="Times New Roman" w:eastAsia="標楷體" w:hAnsi="標楷體" w:hint="eastAsia"/>
          <w:color w:val="000000" w:themeColor="text1"/>
          <w:szCs w:val="20"/>
        </w:rPr>
        <w:t>賽前分組抽籤</w:t>
      </w:r>
      <w:r w:rsidR="00AF5EF8">
        <w:rPr>
          <w:rFonts w:ascii="Times New Roman" w:eastAsia="標楷體" w:hAnsi="標楷體" w:hint="eastAsia"/>
          <w:color w:val="000000" w:themeColor="text1"/>
          <w:szCs w:val="20"/>
        </w:rPr>
        <w:t>及過磅</w:t>
      </w:r>
    </w:p>
    <w:p w:rsidR="00E61866" w:rsidRPr="00E97ACE" w:rsidRDefault="00E61866" w:rsidP="00243E7F">
      <w:pPr>
        <w:jc w:val="both"/>
        <w:rPr>
          <w:rFonts w:ascii="標楷體" w:eastAsia="標楷體" w:hAnsi="標楷體"/>
        </w:rPr>
      </w:pPr>
      <w:r>
        <w:rPr>
          <w:rFonts w:ascii="標楷體" w:eastAsia="標楷體" w:hAnsi="標楷體" w:hint="eastAsia"/>
        </w:rPr>
        <w:t>十五、</w:t>
      </w:r>
      <w:r w:rsidR="00430879">
        <w:rPr>
          <w:rFonts w:ascii="標楷體" w:eastAsia="標楷體" w:hAnsi="標楷體" w:hint="eastAsia"/>
        </w:rPr>
        <w:t>選訓委員</w:t>
      </w:r>
      <w:r w:rsidRPr="00E97ACE">
        <w:rPr>
          <w:rFonts w:ascii="標楷體" w:eastAsia="標楷體" w:hAnsi="標楷體" w:hint="eastAsia"/>
        </w:rPr>
        <w:t>會議</w:t>
      </w:r>
      <w:r w:rsidRPr="003C6C57">
        <w:rPr>
          <w:rFonts w:ascii="新細明體" w:hAnsi="新細明體" w:hint="eastAsia"/>
        </w:rPr>
        <w:t>：</w:t>
      </w:r>
    </w:p>
    <w:p w:rsidR="00E61866" w:rsidRPr="006C77A9" w:rsidRDefault="00E61866" w:rsidP="00243E7F">
      <w:pPr>
        <w:pStyle w:val="a3"/>
        <w:numPr>
          <w:ilvl w:val="0"/>
          <w:numId w:val="1"/>
        </w:numPr>
        <w:ind w:leftChars="0" w:hanging="54"/>
        <w:jc w:val="both"/>
        <w:rPr>
          <w:rFonts w:ascii="標楷體" w:eastAsia="標楷體" w:hAnsi="標楷體"/>
        </w:rPr>
      </w:pPr>
      <w:r w:rsidRPr="006C77A9">
        <w:rPr>
          <w:rFonts w:ascii="標楷體" w:eastAsia="標楷體" w:hAnsi="標楷體" w:hint="eastAsia"/>
        </w:rPr>
        <w:t>時間</w:t>
      </w:r>
      <w:r w:rsidRPr="00306FD0">
        <w:rPr>
          <w:rFonts w:ascii="標楷體" w:eastAsia="標楷體" w:hAnsi="標楷體" w:hint="eastAsia"/>
        </w:rPr>
        <w:t>：</w:t>
      </w:r>
      <w:r w:rsidR="003928CC">
        <w:rPr>
          <w:rFonts w:ascii="標楷體" w:eastAsia="標楷體" w:hAnsi="標楷體" w:hint="eastAsia"/>
        </w:rPr>
        <w:t>107年</w:t>
      </w:r>
      <w:r w:rsidR="001919E1">
        <w:rPr>
          <w:rFonts w:ascii="標楷體" w:eastAsia="標楷體" w:hAnsi="標楷體" w:hint="eastAsia"/>
        </w:rPr>
        <w:t>4</w:t>
      </w:r>
      <w:r w:rsidR="003928CC">
        <w:rPr>
          <w:rFonts w:ascii="標楷體" w:eastAsia="標楷體" w:hAnsi="標楷體" w:hint="eastAsia"/>
        </w:rPr>
        <w:t>月</w:t>
      </w:r>
      <w:r w:rsidR="001919E1">
        <w:rPr>
          <w:rFonts w:ascii="標楷體" w:eastAsia="標楷體" w:hAnsi="標楷體" w:hint="eastAsia"/>
        </w:rPr>
        <w:t>14</w:t>
      </w:r>
      <w:r w:rsidR="003928CC">
        <w:rPr>
          <w:rFonts w:ascii="標楷體" w:eastAsia="標楷體" w:hAnsi="標楷體" w:hint="eastAsia"/>
        </w:rPr>
        <w:t>日</w:t>
      </w:r>
      <w:r w:rsidR="00430879" w:rsidRPr="00430879">
        <w:rPr>
          <w:rFonts w:ascii="標楷體" w:eastAsia="標楷體" w:hAnsi="標楷體" w:hint="eastAsia"/>
        </w:rPr>
        <w:t>於選拔賽會後召開</w:t>
      </w:r>
    </w:p>
    <w:p w:rsidR="00E61866" w:rsidRPr="006C77A9" w:rsidRDefault="00E61866" w:rsidP="00243E7F">
      <w:pPr>
        <w:pStyle w:val="a3"/>
        <w:numPr>
          <w:ilvl w:val="0"/>
          <w:numId w:val="1"/>
        </w:numPr>
        <w:ind w:leftChars="0" w:hanging="54"/>
        <w:jc w:val="both"/>
        <w:rPr>
          <w:rFonts w:ascii="標楷體" w:eastAsia="標楷體" w:hAnsi="標楷體"/>
        </w:rPr>
      </w:pPr>
      <w:r>
        <w:rPr>
          <w:rFonts w:ascii="標楷體" w:eastAsia="標楷體" w:hAnsi="標楷體" w:hint="eastAsia"/>
        </w:rPr>
        <w:t>地點</w:t>
      </w:r>
      <w:r w:rsidRPr="00306FD0">
        <w:rPr>
          <w:rFonts w:ascii="標楷體" w:eastAsia="標楷體" w:hAnsi="標楷體" w:hint="eastAsia"/>
        </w:rPr>
        <w:t>：</w:t>
      </w:r>
      <w:r w:rsidR="00430879" w:rsidRPr="00430879">
        <w:rPr>
          <w:rFonts w:ascii="標楷體" w:eastAsia="標楷體" w:hAnsi="標楷體" w:hint="eastAsia"/>
        </w:rPr>
        <w:t>臺北市立大學天母校區</w:t>
      </w:r>
      <w:r w:rsidR="001919E1">
        <w:rPr>
          <w:rFonts w:ascii="標楷體" w:eastAsia="標楷體" w:hAnsi="標楷體" w:hint="eastAsia"/>
        </w:rPr>
        <w:t>詩欣館</w:t>
      </w:r>
    </w:p>
    <w:p w:rsidR="00E61866" w:rsidRPr="000C6AEC" w:rsidRDefault="00E61866" w:rsidP="00243E7F">
      <w:pPr>
        <w:jc w:val="both"/>
        <w:rPr>
          <w:rFonts w:ascii="標楷體" w:eastAsia="標楷體" w:hAnsi="標楷體"/>
          <w:color w:val="FF0000"/>
        </w:rPr>
      </w:pPr>
      <w:r>
        <w:rPr>
          <w:rFonts w:ascii="標楷體" w:eastAsia="標楷體" w:hAnsi="標楷體" w:hint="eastAsia"/>
        </w:rPr>
        <w:t>十六、</w:t>
      </w:r>
      <w:r w:rsidRPr="00E97ACE">
        <w:rPr>
          <w:rFonts w:ascii="標楷體" w:eastAsia="標楷體" w:hAnsi="標楷體" w:hint="eastAsia"/>
        </w:rPr>
        <w:t>裁判聘任</w:t>
      </w:r>
      <w:r w:rsidRPr="003C6C57">
        <w:rPr>
          <w:rFonts w:ascii="新細明體" w:hAnsi="新細明體" w:hint="eastAsia"/>
        </w:rPr>
        <w:t>：</w:t>
      </w:r>
      <w:r w:rsidR="00430879" w:rsidRPr="00430879">
        <w:rPr>
          <w:rFonts w:ascii="標楷體" w:eastAsia="標楷體" w:hAnsi="標楷體" w:hint="eastAsia"/>
        </w:rPr>
        <w:t>本局聘任合格之國術裁判組成。</w:t>
      </w:r>
    </w:p>
    <w:p w:rsidR="00E61866" w:rsidRPr="00E97ACE" w:rsidRDefault="00430879" w:rsidP="00243E7F">
      <w:pPr>
        <w:jc w:val="both"/>
        <w:rPr>
          <w:rFonts w:ascii="標楷體" w:eastAsia="標楷體" w:hAnsi="標楷體"/>
        </w:rPr>
      </w:pPr>
      <w:r>
        <w:rPr>
          <w:rFonts w:ascii="標楷體" w:eastAsia="標楷體" w:hAnsi="標楷體" w:hint="eastAsia"/>
        </w:rPr>
        <w:t>十七</w:t>
      </w:r>
      <w:r w:rsidR="00E61866">
        <w:rPr>
          <w:rFonts w:ascii="標楷體" w:eastAsia="標楷體" w:hAnsi="標楷體" w:hint="eastAsia"/>
        </w:rPr>
        <w:t>、</w:t>
      </w:r>
      <w:r w:rsidR="00E61866" w:rsidRPr="00E97ACE">
        <w:rPr>
          <w:rFonts w:ascii="標楷體" w:eastAsia="標楷體" w:hAnsi="標楷體" w:hint="eastAsia"/>
        </w:rPr>
        <w:t>罰</w:t>
      </w:r>
      <w:r w:rsidR="00E61866">
        <w:rPr>
          <w:rFonts w:ascii="標楷體" w:eastAsia="標楷體" w:hAnsi="標楷體" w:hint="eastAsia"/>
        </w:rPr>
        <w:t>則</w:t>
      </w:r>
      <w:r w:rsidR="00E61866" w:rsidRPr="003C6C57">
        <w:rPr>
          <w:rFonts w:ascii="新細明體" w:hAnsi="新細明體" w:hint="eastAsia"/>
        </w:rPr>
        <w:t>：</w:t>
      </w:r>
    </w:p>
    <w:p w:rsidR="008144FD" w:rsidRDefault="00E61866" w:rsidP="00243E7F">
      <w:pPr>
        <w:pStyle w:val="a3"/>
        <w:numPr>
          <w:ilvl w:val="0"/>
          <w:numId w:val="3"/>
        </w:numPr>
        <w:ind w:leftChars="0"/>
        <w:jc w:val="both"/>
        <w:rPr>
          <w:rFonts w:ascii="標楷體" w:eastAsia="標楷體" w:hAnsi="標楷體"/>
        </w:rPr>
      </w:pPr>
      <w:r w:rsidRPr="006E373C">
        <w:rPr>
          <w:rFonts w:ascii="標楷體" w:eastAsia="標楷體" w:hAnsi="標楷體" w:hint="eastAsia"/>
        </w:rPr>
        <w:t>未報到或無故棄權</w:t>
      </w:r>
      <w:r>
        <w:rPr>
          <w:rFonts w:ascii="標楷體" w:eastAsia="標楷體" w:hAnsi="標楷體" w:hint="eastAsia"/>
        </w:rPr>
        <w:t>：</w:t>
      </w:r>
      <w:r w:rsidR="00430879" w:rsidRPr="00430879">
        <w:rPr>
          <w:rFonts w:ascii="標楷體" w:eastAsia="標楷體" w:hAnsi="標楷體" w:hint="eastAsia"/>
        </w:rPr>
        <w:t>視同放棄。</w:t>
      </w:r>
    </w:p>
    <w:p w:rsidR="008144FD" w:rsidRDefault="00E61866" w:rsidP="00243E7F">
      <w:pPr>
        <w:pStyle w:val="a3"/>
        <w:numPr>
          <w:ilvl w:val="0"/>
          <w:numId w:val="3"/>
        </w:numPr>
        <w:ind w:leftChars="0"/>
        <w:jc w:val="both"/>
        <w:rPr>
          <w:rFonts w:ascii="標楷體" w:eastAsia="標楷體" w:hAnsi="標楷體"/>
        </w:rPr>
      </w:pPr>
      <w:r w:rsidRPr="008144FD">
        <w:rPr>
          <w:rFonts w:ascii="標楷體" w:eastAsia="標楷體" w:hAnsi="標楷體" w:hint="eastAsia"/>
        </w:rPr>
        <w:t>不服裁判：</w:t>
      </w:r>
      <w:r w:rsidR="00430879" w:rsidRPr="008144FD">
        <w:rPr>
          <w:rFonts w:ascii="標楷體" w:eastAsia="標楷體" w:hAnsi="標楷體" w:hint="eastAsia"/>
        </w:rPr>
        <w:t>視同放棄。</w:t>
      </w:r>
    </w:p>
    <w:p w:rsidR="005C3A99" w:rsidRDefault="00E61866" w:rsidP="00243E7F">
      <w:pPr>
        <w:pStyle w:val="a3"/>
        <w:numPr>
          <w:ilvl w:val="0"/>
          <w:numId w:val="3"/>
        </w:numPr>
        <w:ind w:leftChars="0"/>
        <w:jc w:val="both"/>
        <w:rPr>
          <w:rFonts w:ascii="標楷體" w:eastAsia="標楷體" w:hAnsi="標楷體"/>
        </w:rPr>
      </w:pPr>
      <w:r w:rsidRPr="008144FD">
        <w:rPr>
          <w:rFonts w:ascii="標楷體" w:eastAsia="標楷體" w:hAnsi="標楷體" w:hint="eastAsia"/>
        </w:rPr>
        <w:t>冒名頂替:</w:t>
      </w:r>
      <w:r w:rsidRPr="008144FD">
        <w:rPr>
          <w:rFonts w:ascii="標楷體" w:eastAsia="標楷體" w:hAnsi="標楷體"/>
        </w:rPr>
        <w:t xml:space="preserve"> </w:t>
      </w:r>
      <w:r w:rsidR="00430879" w:rsidRPr="008144FD">
        <w:rPr>
          <w:rFonts w:ascii="標楷體" w:eastAsia="標楷體" w:hAnsi="標楷體" w:hint="eastAsia"/>
        </w:rPr>
        <w:t>該選手及代賽者禁賽1年處分。</w:t>
      </w:r>
    </w:p>
    <w:p w:rsidR="005C3A99" w:rsidRDefault="00E61866" w:rsidP="00243E7F">
      <w:pPr>
        <w:pStyle w:val="a3"/>
        <w:numPr>
          <w:ilvl w:val="0"/>
          <w:numId w:val="3"/>
        </w:numPr>
        <w:ind w:leftChars="0"/>
        <w:jc w:val="both"/>
        <w:rPr>
          <w:rFonts w:ascii="標楷體" w:eastAsia="標楷體" w:hAnsi="標楷體"/>
        </w:rPr>
      </w:pPr>
      <w:r w:rsidRPr="005C3A99">
        <w:rPr>
          <w:rFonts w:ascii="標楷體" w:eastAsia="標楷體" w:hAnsi="標楷體" w:hint="eastAsia"/>
        </w:rPr>
        <w:t>選手資格如有不符規定者，應判為失格。</w:t>
      </w:r>
    </w:p>
    <w:p w:rsidR="00430879" w:rsidRPr="005C3A99" w:rsidRDefault="00E61866" w:rsidP="00243E7F">
      <w:pPr>
        <w:pStyle w:val="a3"/>
        <w:numPr>
          <w:ilvl w:val="0"/>
          <w:numId w:val="3"/>
        </w:numPr>
        <w:ind w:leftChars="0"/>
        <w:jc w:val="both"/>
        <w:rPr>
          <w:rFonts w:ascii="標楷體" w:eastAsia="標楷體" w:hAnsi="標楷體"/>
        </w:rPr>
      </w:pPr>
      <w:r w:rsidRPr="005C3A99">
        <w:rPr>
          <w:rFonts w:ascii="標楷體" w:eastAsia="標楷體" w:hAnsi="標楷體" w:hint="eastAsia"/>
        </w:rPr>
        <w:t>服裝不符規定：</w:t>
      </w:r>
      <w:r w:rsidR="00430879" w:rsidRPr="005C3A99">
        <w:rPr>
          <w:rFonts w:ascii="Times New Roman" w:eastAsia="標楷體" w:hAnsi="標楷體"/>
        </w:rPr>
        <w:t>應判為失格。</w:t>
      </w:r>
    </w:p>
    <w:p w:rsidR="005B2EFE" w:rsidRDefault="00430879" w:rsidP="00243E7F">
      <w:pPr>
        <w:pStyle w:val="a3"/>
        <w:ind w:leftChars="0" w:left="993"/>
        <w:jc w:val="both"/>
        <w:rPr>
          <w:rFonts w:ascii="標楷體" w:eastAsia="標楷體" w:hAnsi="標楷體"/>
        </w:rPr>
      </w:pPr>
      <w:r w:rsidRPr="00430879">
        <w:rPr>
          <w:rFonts w:ascii="標楷體" w:eastAsia="標楷體" w:hAnsi="標楷體" w:hint="eastAsia"/>
        </w:rPr>
        <w:t>選手資格如有不符規定、冒名頂替者、惡意傷人、有為違競賽安全等違反運動精神情事者，立即停止該隊/選手比賽，所有比賽之成績（含相關隊伍）不予計算，並報請相關單位議處。</w:t>
      </w:r>
    </w:p>
    <w:p w:rsidR="005B2EFE" w:rsidRDefault="005B2EFE" w:rsidP="00243E7F">
      <w:pPr>
        <w:widowControl/>
        <w:jc w:val="both"/>
        <w:rPr>
          <w:rFonts w:ascii="標楷體" w:eastAsia="標楷體" w:hAnsi="標楷體"/>
        </w:rPr>
      </w:pPr>
      <w:r>
        <w:rPr>
          <w:rFonts w:ascii="標楷體" w:eastAsia="標楷體" w:hAnsi="標楷體"/>
        </w:rPr>
        <w:br w:type="page"/>
      </w:r>
    </w:p>
    <w:p w:rsidR="00430879" w:rsidRDefault="00430879" w:rsidP="00243E7F">
      <w:pPr>
        <w:pStyle w:val="a3"/>
        <w:ind w:leftChars="0" w:left="993"/>
        <w:jc w:val="both"/>
        <w:rPr>
          <w:rFonts w:ascii="標楷體" w:eastAsia="標楷體" w:hAnsi="標楷體"/>
        </w:rPr>
      </w:pPr>
    </w:p>
    <w:p w:rsidR="00430879" w:rsidRDefault="00E61866" w:rsidP="00243E7F">
      <w:pPr>
        <w:jc w:val="both"/>
        <w:rPr>
          <w:rFonts w:ascii="標楷體" w:eastAsia="標楷體" w:hAnsi="標楷體"/>
        </w:rPr>
      </w:pPr>
      <w:r w:rsidRPr="00B71FF4">
        <w:rPr>
          <w:rFonts w:ascii="標楷體" w:eastAsia="標楷體" w:hAnsi="標楷體" w:hint="eastAsia"/>
        </w:rPr>
        <w:t>十九、</w:t>
      </w:r>
      <w:r w:rsidRPr="00E97ACE">
        <w:rPr>
          <w:rFonts w:ascii="標楷體" w:eastAsia="標楷體" w:hAnsi="標楷體" w:hint="eastAsia"/>
        </w:rPr>
        <w:t>申訴及抗議：</w:t>
      </w:r>
    </w:p>
    <w:p w:rsidR="00E61866" w:rsidRPr="00E97ACE" w:rsidRDefault="00430879" w:rsidP="00243E7F">
      <w:pPr>
        <w:ind w:leftChars="177" w:left="425"/>
        <w:jc w:val="both"/>
        <w:rPr>
          <w:rFonts w:ascii="標楷體" w:eastAsia="標楷體" w:hAnsi="標楷體"/>
        </w:rPr>
      </w:pPr>
      <w:r w:rsidRPr="00430879">
        <w:rPr>
          <w:rFonts w:ascii="標楷體" w:eastAsia="標楷體" w:hAnsi="標楷體" w:hint="eastAsia"/>
        </w:rPr>
        <w:t>請以口頭向裁判提出，並應於該場賽前或比賽結束後30 分鐘內提出，由大會審判委員會議決，未依規定時間提出者，不予受理。</w:t>
      </w:r>
    </w:p>
    <w:p w:rsidR="00E61866" w:rsidRDefault="00E61866" w:rsidP="00243E7F">
      <w:pPr>
        <w:jc w:val="both"/>
        <w:rPr>
          <w:rFonts w:ascii="標楷體" w:eastAsia="標楷體" w:hAnsi="標楷體"/>
        </w:rPr>
      </w:pPr>
      <w:r>
        <w:rPr>
          <w:rFonts w:ascii="標楷體" w:eastAsia="標楷體" w:hAnsi="標楷體" w:hint="eastAsia"/>
        </w:rPr>
        <w:t>二十</w:t>
      </w:r>
      <w:r w:rsidRPr="00B71FF4">
        <w:rPr>
          <w:rFonts w:ascii="標楷體" w:eastAsia="標楷體" w:hAnsi="標楷體" w:hint="eastAsia"/>
        </w:rPr>
        <w:t>、</w:t>
      </w:r>
      <w:r w:rsidRPr="00E97ACE">
        <w:rPr>
          <w:rFonts w:ascii="標楷體" w:eastAsia="標楷體" w:hAnsi="標楷體" w:hint="eastAsia"/>
        </w:rPr>
        <w:t>注意事項：</w:t>
      </w:r>
    </w:p>
    <w:p w:rsidR="00E61866" w:rsidRPr="0090652A" w:rsidRDefault="00E61866" w:rsidP="00243E7F">
      <w:pPr>
        <w:pStyle w:val="a3"/>
        <w:numPr>
          <w:ilvl w:val="0"/>
          <w:numId w:val="2"/>
        </w:numPr>
        <w:ind w:leftChars="0" w:left="993" w:hanging="567"/>
        <w:jc w:val="both"/>
        <w:rPr>
          <w:rFonts w:ascii="標楷體" w:eastAsia="標楷體" w:hAnsi="標楷體"/>
        </w:rPr>
      </w:pPr>
      <w:r w:rsidRPr="0090652A">
        <w:rPr>
          <w:rFonts w:ascii="標楷體" w:eastAsia="標楷體" w:hAnsi="標楷體" w:hint="eastAsia"/>
        </w:rPr>
        <w:t>若因天候因素或其他特殊狀況影響，經</w:t>
      </w:r>
      <w:r>
        <w:rPr>
          <w:rFonts w:ascii="標楷體" w:eastAsia="標楷體" w:hAnsi="標楷體" w:hint="eastAsia"/>
        </w:rPr>
        <w:t>承辦單位決議</w:t>
      </w:r>
      <w:r w:rsidRPr="0090652A">
        <w:rPr>
          <w:rFonts w:ascii="標楷體" w:eastAsia="標楷體" w:hAnsi="標楷體" w:hint="eastAsia"/>
        </w:rPr>
        <w:t>後，大會得更改比賽日期、更改賽制與賽程，各隊不得異議。</w:t>
      </w:r>
    </w:p>
    <w:p w:rsidR="00E61866" w:rsidRDefault="00E61866" w:rsidP="00243E7F">
      <w:pPr>
        <w:pStyle w:val="a3"/>
        <w:numPr>
          <w:ilvl w:val="0"/>
          <w:numId w:val="2"/>
        </w:numPr>
        <w:ind w:leftChars="0" w:left="993" w:hanging="567"/>
        <w:jc w:val="both"/>
        <w:rPr>
          <w:rFonts w:ascii="標楷體" w:eastAsia="標楷體" w:hAnsi="標楷體"/>
        </w:rPr>
      </w:pPr>
      <w:r w:rsidRPr="0090652A">
        <w:rPr>
          <w:rFonts w:ascii="標楷體" w:eastAsia="標楷體" w:hAnsi="標楷體" w:hint="eastAsia"/>
        </w:rPr>
        <w:t>請各隊</w:t>
      </w:r>
      <w:r>
        <w:rPr>
          <w:rFonts w:ascii="標楷體" w:eastAsia="標楷體" w:hAnsi="標楷體" w:hint="eastAsia"/>
        </w:rPr>
        <w:t>/選手</w:t>
      </w:r>
      <w:r w:rsidRPr="0090652A">
        <w:rPr>
          <w:rFonts w:ascii="標楷體" w:eastAsia="標楷體" w:hAnsi="標楷體" w:hint="eastAsia"/>
        </w:rPr>
        <w:t>依據賽程表，隨時注意比賽時間準時出賽，並攜帶相關證件備查。</w:t>
      </w:r>
    </w:p>
    <w:p w:rsidR="00E61866" w:rsidRDefault="00E61866" w:rsidP="00243E7F">
      <w:pPr>
        <w:pStyle w:val="a3"/>
        <w:numPr>
          <w:ilvl w:val="0"/>
          <w:numId w:val="2"/>
        </w:numPr>
        <w:ind w:leftChars="0" w:left="993" w:hanging="567"/>
        <w:jc w:val="both"/>
        <w:rPr>
          <w:rFonts w:ascii="標楷體" w:eastAsia="標楷體" w:hAnsi="標楷體"/>
        </w:rPr>
      </w:pPr>
      <w:r w:rsidRPr="00C504FB">
        <w:rPr>
          <w:rFonts w:ascii="標楷體" w:eastAsia="標楷體" w:hAnsi="標楷體" w:hint="eastAsia"/>
        </w:rPr>
        <w:t>比賽期間如有發生疑議或糾紛等事情時，請通報大會處理。</w:t>
      </w:r>
    </w:p>
    <w:p w:rsidR="00D9287B" w:rsidRDefault="00E61866" w:rsidP="00243E7F">
      <w:pPr>
        <w:pStyle w:val="a3"/>
        <w:numPr>
          <w:ilvl w:val="0"/>
          <w:numId w:val="2"/>
        </w:numPr>
        <w:ind w:leftChars="0" w:left="993" w:hanging="567"/>
        <w:jc w:val="both"/>
        <w:rPr>
          <w:rFonts w:ascii="標楷體" w:eastAsia="標楷體" w:hAnsi="標楷體"/>
        </w:rPr>
      </w:pPr>
      <w:r w:rsidRPr="00B71FF4">
        <w:rPr>
          <w:rFonts w:ascii="標楷體" w:eastAsia="標楷體" w:hAnsi="標楷體" w:hint="eastAsia"/>
        </w:rPr>
        <w:t>不配合集訓選手之懲處規定：一律參加賽前集訓，無故未參加者將取消代表隊資格(</w:t>
      </w:r>
      <w:r w:rsidR="007C3968" w:rsidRPr="007C3968">
        <w:rPr>
          <w:rFonts w:ascii="標楷體" w:eastAsia="標楷體" w:hAnsi="標楷體" w:hint="eastAsia"/>
        </w:rPr>
        <w:t>依序遞補)</w:t>
      </w:r>
    </w:p>
    <w:p w:rsidR="00435A2F" w:rsidRPr="00435A2F" w:rsidRDefault="00435A2F" w:rsidP="00435A2F">
      <w:pPr>
        <w:pStyle w:val="a3"/>
        <w:numPr>
          <w:ilvl w:val="0"/>
          <w:numId w:val="2"/>
        </w:numPr>
        <w:ind w:leftChars="0" w:left="993" w:hanging="567"/>
        <w:jc w:val="both"/>
        <w:rPr>
          <w:rFonts w:ascii="標楷體" w:eastAsia="標楷體" w:hAnsi="標楷體"/>
        </w:rPr>
      </w:pPr>
      <w:r>
        <w:rPr>
          <w:rFonts w:ascii="標楷體" w:eastAsia="標楷體" w:hAnsi="標楷體" w:hint="eastAsia"/>
        </w:rPr>
        <w:t>配合本府環保政策，請參賽選手及相關人員自備飲用水或水瓶裝水。</w:t>
      </w:r>
    </w:p>
    <w:p w:rsidR="00E61866" w:rsidRPr="00D9287B" w:rsidRDefault="00E61866" w:rsidP="00243E7F">
      <w:pPr>
        <w:pStyle w:val="a3"/>
        <w:numPr>
          <w:ilvl w:val="0"/>
          <w:numId w:val="2"/>
        </w:numPr>
        <w:ind w:leftChars="0" w:left="993" w:hanging="567"/>
        <w:jc w:val="both"/>
        <w:rPr>
          <w:rFonts w:ascii="標楷體" w:eastAsia="標楷體" w:hAnsi="標楷體"/>
        </w:rPr>
      </w:pPr>
      <w:r w:rsidRPr="00D9287B">
        <w:rPr>
          <w:rFonts w:ascii="標楷體" w:eastAsia="標楷體" w:hAnsi="標楷體" w:hint="eastAsia"/>
        </w:rPr>
        <w:t>本規程如有未盡事宜，得由臺北市政府體育局隨時修正公布之。</w:t>
      </w:r>
    </w:p>
    <w:p w:rsidR="00654D32" w:rsidRDefault="00654D32" w:rsidP="00243E7F">
      <w:pPr>
        <w:widowControl/>
        <w:jc w:val="both"/>
        <w:rPr>
          <w:rFonts w:ascii="標楷體" w:eastAsia="標楷體" w:hAnsi="標楷體"/>
        </w:rPr>
      </w:pPr>
      <w:r>
        <w:rPr>
          <w:rFonts w:ascii="標楷體" w:eastAsia="標楷體" w:hAnsi="標楷體"/>
        </w:rPr>
        <w:br w:type="page"/>
      </w:r>
    </w:p>
    <w:p w:rsidR="00654D32" w:rsidRPr="00654D32" w:rsidRDefault="00654D32" w:rsidP="00654D32">
      <w:pPr>
        <w:snapToGrid w:val="0"/>
        <w:spacing w:line="240" w:lineRule="atLeast"/>
        <w:jc w:val="center"/>
        <w:rPr>
          <w:rFonts w:ascii="標楷體" w:eastAsia="標楷體" w:hAnsi="標楷體"/>
          <w:b/>
          <w:sz w:val="40"/>
          <w:szCs w:val="24"/>
        </w:rPr>
      </w:pPr>
      <w:r>
        <w:rPr>
          <w:rFonts w:ascii="標楷體" w:eastAsia="標楷體" w:hAnsi="標楷體" w:hint="eastAsia"/>
          <w:b/>
          <w:sz w:val="40"/>
          <w:szCs w:val="24"/>
        </w:rPr>
        <w:lastRenderedPageBreak/>
        <w:t>107</w:t>
      </w:r>
      <w:r w:rsidRPr="00654D32">
        <w:rPr>
          <w:rFonts w:ascii="標楷體" w:eastAsia="標楷體" w:hAnsi="標楷體" w:hint="eastAsia"/>
          <w:b/>
          <w:sz w:val="40"/>
          <w:szCs w:val="24"/>
        </w:rPr>
        <w:t>年全民運動會臺北市國術代表隊選拔賽</w:t>
      </w:r>
    </w:p>
    <w:p w:rsidR="00654D32" w:rsidRPr="00654D32" w:rsidRDefault="00654D32" w:rsidP="00654D32">
      <w:pPr>
        <w:snapToGrid w:val="0"/>
        <w:spacing w:afterLines="50" w:after="180" w:line="240" w:lineRule="atLeast"/>
        <w:jc w:val="center"/>
        <w:rPr>
          <w:rFonts w:ascii="標楷體" w:eastAsia="標楷體" w:hAnsi="標楷體"/>
          <w:b/>
          <w:sz w:val="40"/>
          <w:szCs w:val="24"/>
        </w:rPr>
      </w:pPr>
      <w:r w:rsidRPr="00654D32">
        <w:rPr>
          <w:rFonts w:ascii="標楷體" w:eastAsia="標楷體" w:hAnsi="標楷體" w:hint="eastAsia"/>
          <w:b/>
          <w:sz w:val="40"/>
          <w:szCs w:val="24"/>
        </w:rPr>
        <w:t>報 名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184"/>
        <w:gridCol w:w="2284"/>
        <w:gridCol w:w="1118"/>
        <w:gridCol w:w="1134"/>
        <w:gridCol w:w="320"/>
        <w:gridCol w:w="2525"/>
      </w:tblGrid>
      <w:tr w:rsidR="00654D32" w:rsidRPr="00654D32" w:rsidTr="0044060C">
        <w:trPr>
          <w:trHeight w:val="685"/>
        </w:trPr>
        <w:tc>
          <w:tcPr>
            <w:tcW w:w="1129" w:type="dxa"/>
            <w:tcBorders>
              <w:top w:val="thinThickSmallGap" w:sz="24" w:space="0" w:color="auto"/>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姓  名</w:t>
            </w:r>
          </w:p>
        </w:tc>
        <w:tc>
          <w:tcPr>
            <w:tcW w:w="3468" w:type="dxa"/>
            <w:gridSpan w:val="2"/>
            <w:tcBorders>
              <w:top w:val="thinThickSmallGap" w:sz="24" w:space="0" w:color="auto"/>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性  別</w:t>
            </w:r>
          </w:p>
        </w:tc>
        <w:tc>
          <w:tcPr>
            <w:tcW w:w="1454" w:type="dxa"/>
            <w:gridSpan w:val="2"/>
            <w:tcBorders>
              <w:top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p>
        </w:tc>
        <w:tc>
          <w:tcPr>
            <w:tcW w:w="2525" w:type="dxa"/>
            <w:vMerge w:val="restart"/>
            <w:tcBorders>
              <w:top w:val="thinThickSmallGap" w:sz="24" w:space="0" w:color="auto"/>
              <w:right w:val="thickThinSmallGap" w:sz="24" w:space="0" w:color="auto"/>
            </w:tcBorders>
            <w:vAlign w:val="center"/>
          </w:tcPr>
          <w:p w:rsidR="00942B0D" w:rsidRDefault="00942B0D" w:rsidP="00654D32">
            <w:pPr>
              <w:widowControl/>
              <w:jc w:val="center"/>
              <w:rPr>
                <w:rFonts w:ascii="標楷體" w:eastAsia="標楷體" w:hAnsi="標楷體"/>
                <w:sz w:val="22"/>
              </w:rPr>
            </w:pPr>
            <w:r>
              <w:rPr>
                <w:rFonts w:ascii="標楷體" w:eastAsia="標楷體" w:hAnsi="標楷體" w:hint="eastAsia"/>
                <w:sz w:val="22"/>
              </w:rPr>
              <w:t>請黏貼</w:t>
            </w:r>
            <w:r w:rsidR="00654D32" w:rsidRPr="00654D32">
              <w:rPr>
                <w:rFonts w:ascii="標楷體" w:eastAsia="標楷體" w:hAnsi="標楷體" w:hint="eastAsia"/>
                <w:sz w:val="22"/>
              </w:rPr>
              <w:t>近三個月</w:t>
            </w:r>
          </w:p>
          <w:p w:rsidR="00654D32" w:rsidRPr="00654D32" w:rsidRDefault="00942B0D" w:rsidP="00942B0D">
            <w:pPr>
              <w:widowControl/>
              <w:jc w:val="center"/>
              <w:rPr>
                <w:rFonts w:ascii="標楷體" w:eastAsia="標楷體" w:hAnsi="標楷體"/>
                <w:sz w:val="22"/>
              </w:rPr>
            </w:pPr>
            <w:r>
              <w:rPr>
                <w:rFonts w:ascii="標楷體" w:eastAsia="標楷體" w:hAnsi="標楷體" w:hint="eastAsia"/>
                <w:sz w:val="22"/>
              </w:rPr>
              <w:t>大頭</w:t>
            </w:r>
            <w:r w:rsidR="00654D32" w:rsidRPr="00654D32">
              <w:rPr>
                <w:rFonts w:ascii="標楷體" w:eastAsia="標楷體" w:hAnsi="標楷體" w:hint="eastAsia"/>
                <w:sz w:val="22"/>
              </w:rPr>
              <w:t>照片1張(2吋)</w:t>
            </w:r>
          </w:p>
          <w:p w:rsidR="00942B0D" w:rsidRDefault="00654D32" w:rsidP="00942B0D">
            <w:pPr>
              <w:widowControl/>
              <w:jc w:val="center"/>
              <w:rPr>
                <w:rFonts w:ascii="標楷體" w:eastAsia="標楷體" w:hAnsi="標楷體"/>
                <w:sz w:val="22"/>
              </w:rPr>
            </w:pPr>
            <w:r>
              <w:rPr>
                <w:rFonts w:ascii="標楷體" w:eastAsia="標楷體" w:hAnsi="標楷體" w:hint="eastAsia"/>
                <w:sz w:val="22"/>
              </w:rPr>
              <w:t>或電子檔案貼上</w:t>
            </w:r>
          </w:p>
          <w:p w:rsidR="00654D32" w:rsidRPr="00654D32" w:rsidRDefault="00942B0D" w:rsidP="0047277C">
            <w:pPr>
              <w:widowControl/>
              <w:jc w:val="center"/>
              <w:rPr>
                <w:rFonts w:ascii="標楷體" w:eastAsia="標楷體" w:hAnsi="標楷體"/>
                <w:sz w:val="22"/>
              </w:rPr>
            </w:pPr>
            <w:r>
              <w:rPr>
                <w:rFonts w:ascii="標楷體" w:eastAsia="標楷體" w:hAnsi="標楷體" w:hint="eastAsia"/>
                <w:sz w:val="22"/>
              </w:rPr>
              <w:t>(</w:t>
            </w:r>
            <w:r w:rsidRPr="00654D32">
              <w:rPr>
                <w:rFonts w:ascii="標楷體" w:eastAsia="標楷體" w:hAnsi="標楷體" w:hint="eastAsia"/>
                <w:sz w:val="22"/>
              </w:rPr>
              <w:t>脫帽照片</w:t>
            </w:r>
            <w:r>
              <w:rPr>
                <w:rFonts w:ascii="標楷體" w:eastAsia="標楷體" w:hAnsi="標楷體" w:hint="eastAsia"/>
                <w:sz w:val="22"/>
              </w:rPr>
              <w:t>)</w:t>
            </w:r>
          </w:p>
        </w:tc>
      </w:tr>
      <w:tr w:rsidR="00654D32" w:rsidRPr="00654D32" w:rsidTr="001B6945">
        <w:trPr>
          <w:trHeight w:val="678"/>
        </w:trPr>
        <w:tc>
          <w:tcPr>
            <w:tcW w:w="1129" w:type="dxa"/>
            <w:tcBorders>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戶籍地址</w:t>
            </w:r>
          </w:p>
        </w:tc>
        <w:tc>
          <w:tcPr>
            <w:tcW w:w="6040" w:type="dxa"/>
            <w:gridSpan w:val="5"/>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1B6945">
        <w:trPr>
          <w:trHeight w:val="715"/>
        </w:trPr>
        <w:tc>
          <w:tcPr>
            <w:tcW w:w="1129" w:type="dxa"/>
            <w:tcBorders>
              <w:top w:val="nil"/>
              <w:left w:val="thinThickSmallGap" w:sz="24" w:space="0" w:color="auto"/>
            </w:tcBorders>
            <w:vAlign w:val="center"/>
          </w:tcPr>
          <w:p w:rsidR="00654D32" w:rsidRPr="00654D32" w:rsidRDefault="004D2605" w:rsidP="00654D32">
            <w:pPr>
              <w:snapToGrid w:val="0"/>
              <w:spacing w:line="240" w:lineRule="atLeast"/>
              <w:jc w:val="center"/>
              <w:rPr>
                <w:rFonts w:ascii="標楷體" w:eastAsia="標楷體" w:hAnsi="標楷體"/>
                <w:szCs w:val="24"/>
              </w:rPr>
            </w:pPr>
            <w:r>
              <w:rPr>
                <w:rFonts w:ascii="標楷體" w:eastAsia="標楷體" w:hAnsi="標楷體" w:hint="eastAsia"/>
                <w:szCs w:val="24"/>
              </w:rPr>
              <w:t>聯</w:t>
            </w:r>
            <w:r w:rsidR="00654D32" w:rsidRPr="00654D32">
              <w:rPr>
                <w:rFonts w:ascii="標楷體" w:eastAsia="標楷體" w:hAnsi="標楷體" w:hint="eastAsia"/>
                <w:szCs w:val="24"/>
              </w:rPr>
              <w:t>絡住址</w:t>
            </w:r>
          </w:p>
        </w:tc>
        <w:tc>
          <w:tcPr>
            <w:tcW w:w="6040" w:type="dxa"/>
            <w:gridSpan w:val="5"/>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1B6945">
        <w:trPr>
          <w:trHeight w:val="683"/>
        </w:trPr>
        <w:tc>
          <w:tcPr>
            <w:tcW w:w="1129" w:type="dxa"/>
            <w:tcBorders>
              <w:top w:val="nil"/>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email</w:t>
            </w:r>
          </w:p>
        </w:tc>
        <w:tc>
          <w:tcPr>
            <w:tcW w:w="6040" w:type="dxa"/>
            <w:gridSpan w:val="5"/>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2525" w:type="dxa"/>
            <w:vMerge/>
            <w:tcBorders>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44060C">
        <w:trPr>
          <w:trHeight w:val="701"/>
        </w:trPr>
        <w:tc>
          <w:tcPr>
            <w:tcW w:w="1129" w:type="dxa"/>
            <w:tcBorders>
              <w:top w:val="nil"/>
              <w:left w:val="thinThickSmallGap" w:sz="24" w:space="0" w:color="auto"/>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出  生</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年月日</w:t>
            </w:r>
          </w:p>
        </w:tc>
        <w:tc>
          <w:tcPr>
            <w:tcW w:w="3468" w:type="dxa"/>
            <w:gridSpan w:val="2"/>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nil"/>
            </w:tcBorders>
            <w:vAlign w:val="center"/>
          </w:tcPr>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身份證</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字  號</w:t>
            </w:r>
          </w:p>
        </w:tc>
        <w:tc>
          <w:tcPr>
            <w:tcW w:w="3979" w:type="dxa"/>
            <w:gridSpan w:val="3"/>
            <w:tcBorders>
              <w:top w:val="nil"/>
              <w:bottom w:val="single" w:sz="4" w:space="0" w:color="auto"/>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654D32" w:rsidRPr="00654D32" w:rsidTr="0044060C">
        <w:trPr>
          <w:trHeight w:val="696"/>
        </w:trPr>
        <w:tc>
          <w:tcPr>
            <w:tcW w:w="1129" w:type="dxa"/>
            <w:tcBorders>
              <w:top w:val="nil"/>
              <w:left w:val="thinThickSmallGap" w:sz="24" w:space="0" w:color="auto"/>
            </w:tcBorders>
            <w:vAlign w:val="center"/>
          </w:tcPr>
          <w:p w:rsidR="001B6945"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手 機</w:t>
            </w:r>
          </w:p>
          <w:p w:rsidR="00654D32" w:rsidRPr="00654D32" w:rsidRDefault="001B6945" w:rsidP="00654D32">
            <w:pPr>
              <w:snapToGrid w:val="0"/>
              <w:spacing w:line="240" w:lineRule="atLeast"/>
              <w:jc w:val="center"/>
              <w:rPr>
                <w:rFonts w:ascii="標楷體" w:eastAsia="標楷體" w:hAnsi="標楷體"/>
                <w:szCs w:val="24"/>
              </w:rPr>
            </w:pPr>
            <w:r>
              <w:rPr>
                <w:rFonts w:ascii="標楷體" w:eastAsia="標楷體" w:hAnsi="標楷體" w:hint="eastAsia"/>
                <w:szCs w:val="24"/>
              </w:rPr>
              <w:t>號 碼</w:t>
            </w:r>
          </w:p>
        </w:tc>
        <w:tc>
          <w:tcPr>
            <w:tcW w:w="3468" w:type="dxa"/>
            <w:gridSpan w:val="2"/>
            <w:tcBorders>
              <w:top w:val="nil"/>
            </w:tcBorders>
            <w:vAlign w:val="center"/>
          </w:tcPr>
          <w:p w:rsidR="00654D32" w:rsidRPr="00654D32" w:rsidRDefault="00654D32" w:rsidP="00654D32">
            <w:pPr>
              <w:snapToGrid w:val="0"/>
              <w:spacing w:line="240" w:lineRule="atLeast"/>
              <w:rPr>
                <w:rFonts w:ascii="標楷體" w:eastAsia="標楷體" w:hAnsi="標楷體"/>
                <w:szCs w:val="24"/>
              </w:rPr>
            </w:pPr>
          </w:p>
        </w:tc>
        <w:tc>
          <w:tcPr>
            <w:tcW w:w="1118" w:type="dxa"/>
            <w:tcBorders>
              <w:top w:val="nil"/>
            </w:tcBorders>
            <w:vAlign w:val="center"/>
          </w:tcPr>
          <w:p w:rsidR="001B6945"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市</w:t>
            </w:r>
            <w:r w:rsidR="001B6945">
              <w:rPr>
                <w:rFonts w:ascii="標楷體" w:eastAsia="標楷體" w:hAnsi="標楷體" w:hint="eastAsia"/>
                <w:szCs w:val="24"/>
              </w:rPr>
              <w:t xml:space="preserve"> </w:t>
            </w:r>
            <w:r w:rsidRPr="00654D32">
              <w:rPr>
                <w:rFonts w:ascii="標楷體" w:eastAsia="標楷體" w:hAnsi="標楷體" w:hint="eastAsia"/>
                <w:szCs w:val="24"/>
              </w:rPr>
              <w:t>內</w:t>
            </w:r>
          </w:p>
          <w:p w:rsidR="00654D32" w:rsidRPr="00654D32" w:rsidRDefault="00654D32" w:rsidP="00654D32">
            <w:pPr>
              <w:snapToGrid w:val="0"/>
              <w:spacing w:line="240" w:lineRule="atLeast"/>
              <w:jc w:val="center"/>
              <w:rPr>
                <w:rFonts w:ascii="標楷體" w:eastAsia="標楷體" w:hAnsi="標楷體"/>
                <w:szCs w:val="24"/>
              </w:rPr>
            </w:pPr>
            <w:r w:rsidRPr="00654D32">
              <w:rPr>
                <w:rFonts w:ascii="標楷體" w:eastAsia="標楷體" w:hAnsi="標楷體" w:hint="eastAsia"/>
                <w:szCs w:val="24"/>
              </w:rPr>
              <w:t>電</w:t>
            </w:r>
            <w:r w:rsidR="001B6945">
              <w:rPr>
                <w:rFonts w:ascii="標楷體" w:eastAsia="標楷體" w:hAnsi="標楷體" w:hint="eastAsia"/>
                <w:szCs w:val="24"/>
              </w:rPr>
              <w:t xml:space="preserve"> </w:t>
            </w:r>
            <w:r w:rsidRPr="00654D32">
              <w:rPr>
                <w:rFonts w:ascii="標楷體" w:eastAsia="標楷體" w:hAnsi="標楷體" w:hint="eastAsia"/>
                <w:szCs w:val="24"/>
              </w:rPr>
              <w:t>話</w:t>
            </w:r>
          </w:p>
        </w:tc>
        <w:tc>
          <w:tcPr>
            <w:tcW w:w="3979" w:type="dxa"/>
            <w:gridSpan w:val="3"/>
            <w:tcBorders>
              <w:top w:val="single" w:sz="4" w:space="0" w:color="auto"/>
              <w:bottom w:val="single" w:sz="4" w:space="0" w:color="auto"/>
              <w:right w:val="thickThinSmallGap" w:sz="24" w:space="0" w:color="auto"/>
            </w:tcBorders>
          </w:tcPr>
          <w:p w:rsidR="00654D32" w:rsidRPr="00654D32" w:rsidRDefault="00654D32" w:rsidP="00654D32">
            <w:pPr>
              <w:snapToGrid w:val="0"/>
              <w:spacing w:line="240" w:lineRule="atLeast"/>
              <w:rPr>
                <w:rFonts w:ascii="標楷體" w:eastAsia="標楷體" w:hAnsi="標楷體"/>
                <w:szCs w:val="24"/>
              </w:rPr>
            </w:pPr>
          </w:p>
        </w:tc>
      </w:tr>
      <w:tr w:rsidR="0086625A" w:rsidRPr="00654D32" w:rsidTr="0086625A">
        <w:trPr>
          <w:trHeight w:val="696"/>
        </w:trPr>
        <w:tc>
          <w:tcPr>
            <w:tcW w:w="1129" w:type="dxa"/>
            <w:tcBorders>
              <w:top w:val="nil"/>
              <w:left w:val="thinThickSmallGap" w:sz="24" w:space="0" w:color="auto"/>
            </w:tcBorders>
            <w:vAlign w:val="center"/>
          </w:tcPr>
          <w:p w:rsidR="0086625A" w:rsidRPr="00654D32" w:rsidRDefault="0086625A" w:rsidP="00654D32">
            <w:pPr>
              <w:snapToGrid w:val="0"/>
              <w:spacing w:line="240" w:lineRule="atLeast"/>
              <w:jc w:val="center"/>
              <w:rPr>
                <w:rFonts w:ascii="標楷體" w:eastAsia="標楷體" w:hAnsi="標楷體"/>
                <w:szCs w:val="24"/>
              </w:rPr>
            </w:pPr>
            <w:r>
              <w:rPr>
                <w:rFonts w:ascii="標楷體" w:eastAsia="標楷體" w:hAnsi="標楷體" w:hint="eastAsia"/>
                <w:szCs w:val="24"/>
              </w:rPr>
              <w:t>監護人</w:t>
            </w:r>
          </w:p>
        </w:tc>
        <w:tc>
          <w:tcPr>
            <w:tcW w:w="8565" w:type="dxa"/>
            <w:gridSpan w:val="6"/>
            <w:tcBorders>
              <w:top w:val="nil"/>
              <w:right w:val="thickThinSmallGap" w:sz="24" w:space="0" w:color="auto"/>
            </w:tcBorders>
          </w:tcPr>
          <w:p w:rsidR="0086625A" w:rsidRPr="00654D32" w:rsidRDefault="0086625A" w:rsidP="0086625A">
            <w:pPr>
              <w:snapToGrid w:val="0"/>
              <w:spacing w:line="240" w:lineRule="atLeast"/>
              <w:jc w:val="center"/>
              <w:rPr>
                <w:rFonts w:ascii="標楷體" w:eastAsia="標楷體" w:hAnsi="標楷體"/>
                <w:szCs w:val="24"/>
              </w:rPr>
            </w:pPr>
            <w:r w:rsidRPr="0086625A">
              <w:rPr>
                <w:rFonts w:ascii="標楷體" w:eastAsia="標楷體" w:hAnsi="標楷體" w:hint="eastAsia"/>
                <w:sz w:val="20"/>
                <w:szCs w:val="24"/>
              </w:rPr>
              <w:t>未滿20</w:t>
            </w:r>
            <w:r>
              <w:rPr>
                <w:rFonts w:ascii="標楷體" w:eastAsia="標楷體" w:hAnsi="標楷體" w:hint="eastAsia"/>
                <w:sz w:val="20"/>
                <w:szCs w:val="24"/>
              </w:rPr>
              <w:t>歲之選手，請先取得監護人同意並</w:t>
            </w:r>
            <w:r w:rsidRPr="0086625A">
              <w:rPr>
                <w:rFonts w:ascii="標楷體" w:eastAsia="標楷體" w:hAnsi="標楷體" w:hint="eastAsia"/>
                <w:sz w:val="20"/>
                <w:szCs w:val="24"/>
              </w:rPr>
              <w:t>簽名或蓋章</w:t>
            </w:r>
          </w:p>
        </w:tc>
      </w:tr>
      <w:tr w:rsidR="00040427" w:rsidRPr="00654D32" w:rsidTr="005C561F">
        <w:trPr>
          <w:trHeight w:val="706"/>
        </w:trPr>
        <w:tc>
          <w:tcPr>
            <w:tcW w:w="2313" w:type="dxa"/>
            <w:gridSpan w:val="2"/>
            <w:tcBorders>
              <w:top w:val="nil"/>
              <w:left w:val="thinThickSmallGap" w:sz="24" w:space="0" w:color="auto"/>
            </w:tcBorders>
            <w:shd w:val="clear" w:color="auto" w:fill="F2DBDB" w:themeFill="accent2" w:themeFillTint="33"/>
            <w:vAlign w:val="center"/>
          </w:tcPr>
          <w:p w:rsidR="00040427" w:rsidRPr="00654D32" w:rsidRDefault="00040427" w:rsidP="00EF0EC5">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報名</w:t>
            </w:r>
            <w:r>
              <w:rPr>
                <w:rFonts w:ascii="標楷體" w:eastAsia="標楷體" w:hAnsi="標楷體" w:hint="eastAsia"/>
                <w:szCs w:val="24"/>
              </w:rPr>
              <w:t>組別</w:t>
            </w:r>
          </w:p>
        </w:tc>
        <w:tc>
          <w:tcPr>
            <w:tcW w:w="4536" w:type="dxa"/>
            <w:gridSpan w:val="3"/>
            <w:tcBorders>
              <w:top w:val="nil"/>
              <w:right w:val="single" w:sz="4" w:space="0" w:color="auto"/>
            </w:tcBorders>
            <w:shd w:val="clear" w:color="auto" w:fill="F2DBDB" w:themeFill="accent2" w:themeFillTint="33"/>
            <w:vAlign w:val="center"/>
          </w:tcPr>
          <w:p w:rsidR="00040427" w:rsidRPr="00654D32" w:rsidRDefault="00040427" w:rsidP="00EF0EC5">
            <w:pPr>
              <w:snapToGrid w:val="0"/>
              <w:spacing w:line="240" w:lineRule="atLeast"/>
              <w:jc w:val="center"/>
              <w:rPr>
                <w:rFonts w:ascii="標楷體" w:eastAsia="標楷體" w:hAnsi="標楷體"/>
                <w:szCs w:val="24"/>
              </w:rPr>
            </w:pPr>
            <w:r w:rsidRPr="00654D32">
              <w:rPr>
                <w:rFonts w:ascii="標楷體" w:eastAsia="標楷體" w:hAnsi="標楷體" w:hint="eastAsia"/>
                <w:szCs w:val="24"/>
              </w:rPr>
              <w:t>報名</w:t>
            </w:r>
            <w:r>
              <w:rPr>
                <w:rFonts w:ascii="標楷體" w:eastAsia="標楷體" w:hAnsi="標楷體" w:hint="eastAsia"/>
                <w:szCs w:val="24"/>
              </w:rPr>
              <w:t>項目</w:t>
            </w:r>
          </w:p>
        </w:tc>
        <w:tc>
          <w:tcPr>
            <w:tcW w:w="2845" w:type="dxa"/>
            <w:gridSpan w:val="2"/>
            <w:tcBorders>
              <w:top w:val="single" w:sz="4" w:space="0" w:color="auto"/>
              <w:left w:val="single" w:sz="4" w:space="0" w:color="auto"/>
              <w:right w:val="thickThinSmallGap" w:sz="24" w:space="0" w:color="auto"/>
            </w:tcBorders>
            <w:shd w:val="clear" w:color="auto" w:fill="F2DBDB" w:themeFill="accent2" w:themeFillTint="33"/>
            <w:vAlign w:val="center"/>
          </w:tcPr>
          <w:p w:rsidR="00040427" w:rsidRPr="00654D32" w:rsidRDefault="00EF0EC5" w:rsidP="00EF0EC5">
            <w:pPr>
              <w:snapToGrid w:val="0"/>
              <w:spacing w:line="240" w:lineRule="atLeast"/>
              <w:jc w:val="center"/>
              <w:rPr>
                <w:rFonts w:ascii="標楷體" w:eastAsia="標楷體" w:hAnsi="標楷體"/>
                <w:szCs w:val="24"/>
              </w:rPr>
            </w:pPr>
            <w:r w:rsidRPr="00EF0EC5">
              <w:rPr>
                <w:rFonts w:ascii="標楷體" w:eastAsia="標楷體" w:hAnsi="標楷體" w:hint="eastAsia"/>
                <w:szCs w:val="24"/>
              </w:rPr>
              <w:t>套路名稱</w:t>
            </w:r>
            <w:r>
              <w:rPr>
                <w:rFonts w:ascii="標楷體" w:eastAsia="標楷體" w:hAnsi="標楷體" w:hint="eastAsia"/>
                <w:szCs w:val="24"/>
              </w:rPr>
              <w:t>/兵器</w:t>
            </w:r>
          </w:p>
        </w:tc>
      </w:tr>
      <w:tr w:rsidR="00040427" w:rsidRPr="00654D32" w:rsidTr="005C561F">
        <w:trPr>
          <w:trHeight w:val="1017"/>
        </w:trPr>
        <w:tc>
          <w:tcPr>
            <w:tcW w:w="2313" w:type="dxa"/>
            <w:gridSpan w:val="2"/>
            <w:tcBorders>
              <w:left w:val="thinThickSmallGap" w:sz="24" w:space="0" w:color="auto"/>
            </w:tcBorders>
            <w:vAlign w:val="center"/>
          </w:tcPr>
          <w:p w:rsidR="00040427" w:rsidRPr="00545E63"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男子拳術</w:t>
            </w:r>
          </w:p>
          <w:p w:rsidR="00040427" w:rsidRPr="00545E63"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女子拳術</w:t>
            </w:r>
          </w:p>
          <w:p w:rsidR="00040427" w:rsidRPr="00654D32" w:rsidRDefault="00040427" w:rsidP="00040427">
            <w:pPr>
              <w:snapToGrid w:val="0"/>
              <w:spacing w:line="240" w:lineRule="atLeast"/>
              <w:rPr>
                <w:rFonts w:ascii="標楷體" w:eastAsia="標楷體" w:hAnsi="標楷體"/>
                <w:szCs w:val="24"/>
              </w:rPr>
            </w:pPr>
            <w:r>
              <w:rPr>
                <w:rFonts w:ascii="Times New Roman" w:eastAsia="標楷體" w:hAnsi="標楷體" w:hint="eastAsia"/>
              </w:rPr>
              <w:t>(</w:t>
            </w:r>
            <w:r w:rsidR="005C561F">
              <w:rPr>
                <w:rFonts w:ascii="Times New Roman" w:eastAsia="標楷體" w:hAnsi="標楷體" w:hint="eastAsia"/>
              </w:rPr>
              <w:t>皆</w:t>
            </w:r>
            <w:r>
              <w:rPr>
                <w:rFonts w:ascii="Times New Roman" w:eastAsia="標楷體" w:hAnsi="標楷體"/>
              </w:rPr>
              <w:t>不含太極拳</w:t>
            </w:r>
            <w:r>
              <w:rPr>
                <w:rFonts w:ascii="Times New Roman" w:eastAsia="標楷體" w:hAnsi="標楷體" w:hint="eastAsia"/>
              </w:rPr>
              <w:t>)</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南拳</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北拳</w:t>
            </w:r>
          </w:p>
          <w:p w:rsidR="00040427" w:rsidRPr="00654D32" w:rsidRDefault="00040427" w:rsidP="00040427">
            <w:pPr>
              <w:snapToGrid w:val="0"/>
              <w:spacing w:line="240" w:lineRule="atLeast"/>
              <w:jc w:val="both"/>
              <w:rPr>
                <w:rFonts w:ascii="Times New Roman" w:eastAsia="標楷體" w:hAnsi="標楷體"/>
              </w:rPr>
            </w:pPr>
            <w:r>
              <w:rPr>
                <w:rFonts w:ascii="新細明體" w:hAnsi="新細明體" w:hint="eastAsia"/>
                <w:szCs w:val="24"/>
              </w:rPr>
              <w:t>□</w:t>
            </w:r>
            <w:r w:rsidRPr="00990924">
              <w:rPr>
                <w:rFonts w:ascii="Times New Roman" w:eastAsia="標楷體" w:hAnsi="標楷體"/>
              </w:rPr>
              <w:t>內家拳</w:t>
            </w:r>
          </w:p>
        </w:tc>
        <w:tc>
          <w:tcPr>
            <w:tcW w:w="2845" w:type="dxa"/>
            <w:gridSpan w:val="2"/>
            <w:tcBorders>
              <w:top w:val="single" w:sz="4" w:space="0" w:color="auto"/>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833"/>
        </w:trPr>
        <w:tc>
          <w:tcPr>
            <w:tcW w:w="2313" w:type="dxa"/>
            <w:gridSpan w:val="2"/>
            <w:tcBorders>
              <w:left w:val="thinThickSmallGap" w:sz="24" w:space="0" w:color="auto"/>
            </w:tcBorders>
            <w:vAlign w:val="center"/>
          </w:tcPr>
          <w:p w:rsidR="00040427" w:rsidRPr="00545E63" w:rsidRDefault="00040427" w:rsidP="00040427">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男子器械</w:t>
            </w:r>
          </w:p>
          <w:p w:rsidR="00040427" w:rsidRPr="00040427"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女子器械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長器械單練</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短器械單練</w:t>
            </w:r>
          </w:p>
          <w:p w:rsidR="00040427" w:rsidRPr="00040427" w:rsidRDefault="00040427" w:rsidP="00040427">
            <w:pPr>
              <w:snapToGrid w:val="0"/>
              <w:spacing w:line="240" w:lineRule="atLeast"/>
              <w:jc w:val="both"/>
              <w:rPr>
                <w:rFonts w:ascii="Times New Roman" w:eastAsia="標楷體" w:hAnsi="標楷體"/>
              </w:rPr>
            </w:pPr>
            <w:r>
              <w:rPr>
                <w:rFonts w:ascii="新細明體" w:hAnsi="新細明體" w:hint="eastAsia"/>
                <w:szCs w:val="24"/>
              </w:rPr>
              <w:t>□</w:t>
            </w:r>
            <w:r w:rsidRPr="00990924">
              <w:rPr>
                <w:rFonts w:ascii="Times New Roman" w:eastAsia="標楷體" w:hAnsi="標楷體"/>
              </w:rPr>
              <w:t>雜器械單練</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1B6945">
        <w:trPr>
          <w:trHeight w:val="321"/>
        </w:trPr>
        <w:tc>
          <w:tcPr>
            <w:tcW w:w="2313" w:type="dxa"/>
            <w:gridSpan w:val="2"/>
            <w:tcBorders>
              <w:left w:val="thinThickSmallGap" w:sz="24" w:space="0" w:color="auto"/>
            </w:tcBorders>
            <w:vAlign w:val="center"/>
          </w:tcPr>
          <w:p w:rsidR="00040427" w:rsidRPr="00040427" w:rsidRDefault="00040427" w:rsidP="00545E63">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對練</w:t>
            </w:r>
          </w:p>
        </w:tc>
        <w:tc>
          <w:tcPr>
            <w:tcW w:w="4536" w:type="dxa"/>
            <w:gridSpan w:val="3"/>
            <w:tcBorders>
              <w:right w:val="single" w:sz="4" w:space="0" w:color="auto"/>
              <w:tr2bl w:val="single" w:sz="4" w:space="0" w:color="auto"/>
            </w:tcBorders>
            <w:vAlign w:val="center"/>
          </w:tcPr>
          <w:p w:rsidR="00040427" w:rsidRDefault="00040427" w:rsidP="00040427">
            <w:pPr>
              <w:snapToGrid w:val="0"/>
              <w:spacing w:line="240" w:lineRule="atLeast"/>
              <w:jc w:val="both"/>
              <w:rPr>
                <w:rFonts w:ascii="新細明體" w:hAnsi="新細明體"/>
                <w:szCs w:val="24"/>
              </w:rPr>
            </w:pP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1483"/>
        </w:trPr>
        <w:tc>
          <w:tcPr>
            <w:tcW w:w="2313" w:type="dxa"/>
            <w:gridSpan w:val="2"/>
            <w:tcBorders>
              <w:left w:val="thinThickSmallGap" w:sz="24" w:space="0" w:color="auto"/>
            </w:tcBorders>
            <w:vAlign w:val="center"/>
          </w:tcPr>
          <w:p w:rsidR="00040427" w:rsidRPr="00C35B13" w:rsidRDefault="00040427" w:rsidP="00040427">
            <w:pPr>
              <w:snapToGrid w:val="0"/>
              <w:spacing w:line="240" w:lineRule="atLeast"/>
              <w:rPr>
                <w:rFonts w:ascii="標楷體" w:eastAsia="標楷體" w:hAnsi="標楷體"/>
                <w:szCs w:val="24"/>
              </w:rPr>
            </w:pPr>
            <w:r>
              <w:rPr>
                <w:rFonts w:ascii="新細明體" w:hAnsi="新細明體" w:hint="eastAsia"/>
                <w:szCs w:val="24"/>
              </w:rPr>
              <w:t>□</w:t>
            </w:r>
            <w:r w:rsidRPr="00545E63">
              <w:rPr>
                <w:rFonts w:ascii="標楷體" w:eastAsia="標楷體" w:hAnsi="標楷體" w:hint="eastAsia"/>
                <w:szCs w:val="24"/>
              </w:rPr>
              <w:t>男子掛技擂台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55.1 </w:t>
            </w:r>
            <w:r w:rsidRPr="00990924">
              <w:rPr>
                <w:rFonts w:ascii="Times New Roman" w:eastAsia="標楷體" w:hAnsi="標楷體"/>
              </w:rPr>
              <w:t>公斤以上至</w:t>
            </w:r>
            <w:r w:rsidRPr="00990924">
              <w:rPr>
                <w:rFonts w:ascii="Times New Roman" w:eastAsia="標楷體" w:hAnsi="Times New Roman"/>
              </w:rPr>
              <w:t xml:space="preserve">60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60.1 </w:t>
            </w:r>
            <w:r w:rsidRPr="00990924">
              <w:rPr>
                <w:rFonts w:ascii="Times New Roman" w:eastAsia="標楷體" w:hAnsi="標楷體"/>
              </w:rPr>
              <w:t>公斤以上至</w:t>
            </w:r>
            <w:r w:rsidRPr="00990924">
              <w:rPr>
                <w:rFonts w:ascii="Times New Roman" w:eastAsia="標楷體" w:hAnsi="Times New Roman"/>
              </w:rPr>
              <w:t xml:space="preserve">65 </w:t>
            </w:r>
            <w:r w:rsidRPr="00990924">
              <w:rPr>
                <w:rFonts w:ascii="Times New Roman" w:eastAsia="標楷體" w:hAnsi="標楷體"/>
              </w:rPr>
              <w:t>公斤以下</w:t>
            </w:r>
          </w:p>
          <w:p w:rsidR="00040427" w:rsidRDefault="00040427" w:rsidP="005C561F">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65.1 </w:t>
            </w:r>
            <w:r w:rsidRPr="00990924">
              <w:rPr>
                <w:rFonts w:ascii="Times New Roman" w:eastAsia="標楷體" w:hAnsi="標楷體"/>
              </w:rPr>
              <w:t>公斤以上至</w:t>
            </w:r>
            <w:r w:rsidRPr="00990924">
              <w:rPr>
                <w:rFonts w:ascii="Times New Roman" w:eastAsia="標楷體" w:hAnsi="Times New Roman"/>
              </w:rPr>
              <w:t xml:space="preserve">70 </w:t>
            </w:r>
            <w:r w:rsidRPr="00990924">
              <w:rPr>
                <w:rFonts w:ascii="Times New Roman" w:eastAsia="標楷體" w:hAnsi="標楷體"/>
              </w:rPr>
              <w:t>公斤以下</w:t>
            </w:r>
          </w:p>
          <w:p w:rsidR="00040427" w:rsidRDefault="00040427" w:rsidP="005C561F">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70.1 </w:t>
            </w:r>
            <w:r w:rsidRPr="00990924">
              <w:rPr>
                <w:rFonts w:ascii="Times New Roman" w:eastAsia="標楷體" w:hAnsi="標楷體"/>
              </w:rPr>
              <w:t>公斤以上</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040427" w:rsidRPr="00654D32" w:rsidTr="005C561F">
        <w:trPr>
          <w:trHeight w:val="1483"/>
        </w:trPr>
        <w:tc>
          <w:tcPr>
            <w:tcW w:w="2313" w:type="dxa"/>
            <w:gridSpan w:val="2"/>
            <w:tcBorders>
              <w:left w:val="thinThickSmallGap" w:sz="24" w:space="0" w:color="auto"/>
            </w:tcBorders>
            <w:vAlign w:val="center"/>
          </w:tcPr>
          <w:p w:rsidR="00040427" w:rsidRDefault="00040427" w:rsidP="00040427">
            <w:pPr>
              <w:snapToGrid w:val="0"/>
              <w:spacing w:line="240" w:lineRule="atLeast"/>
              <w:rPr>
                <w:rFonts w:ascii="新細明體" w:hAnsi="新細明體"/>
                <w:szCs w:val="24"/>
              </w:rPr>
            </w:pPr>
            <w:r>
              <w:rPr>
                <w:rFonts w:ascii="新細明體" w:hAnsi="新細明體" w:hint="eastAsia"/>
                <w:szCs w:val="24"/>
              </w:rPr>
              <w:t>□</w:t>
            </w:r>
            <w:r w:rsidRPr="00545E63">
              <w:rPr>
                <w:rFonts w:ascii="標楷體" w:eastAsia="標楷體" w:hAnsi="標楷體" w:hint="eastAsia"/>
                <w:szCs w:val="24"/>
              </w:rPr>
              <w:t>女子掛技擂台</w:t>
            </w:r>
          </w:p>
        </w:tc>
        <w:tc>
          <w:tcPr>
            <w:tcW w:w="4536" w:type="dxa"/>
            <w:gridSpan w:val="3"/>
            <w:tcBorders>
              <w:right w:val="single" w:sz="4" w:space="0" w:color="auto"/>
            </w:tcBorders>
            <w:vAlign w:val="center"/>
          </w:tcPr>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45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45.1 </w:t>
            </w:r>
            <w:r w:rsidRPr="00990924">
              <w:rPr>
                <w:rFonts w:ascii="Times New Roman" w:eastAsia="標楷體" w:hAnsi="標楷體"/>
              </w:rPr>
              <w:t>公斤以上至</w:t>
            </w:r>
            <w:r w:rsidRPr="00990924">
              <w:rPr>
                <w:rFonts w:ascii="Times New Roman" w:eastAsia="標楷體" w:hAnsi="Times New Roman"/>
              </w:rPr>
              <w:t xml:space="preserve">50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50.1 </w:t>
            </w:r>
            <w:r w:rsidRPr="00990924">
              <w:rPr>
                <w:rFonts w:ascii="Times New Roman" w:eastAsia="標楷體" w:hAnsi="標楷體"/>
              </w:rPr>
              <w:t>公斤以上至</w:t>
            </w:r>
            <w:r w:rsidRPr="00990924">
              <w:rPr>
                <w:rFonts w:ascii="Times New Roman" w:eastAsia="標楷體" w:hAnsi="Times New Roman"/>
              </w:rPr>
              <w:t xml:space="preserve">55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55.1 </w:t>
            </w:r>
            <w:r w:rsidRPr="00990924">
              <w:rPr>
                <w:rFonts w:ascii="Times New Roman" w:eastAsia="標楷體" w:hAnsi="標楷體"/>
              </w:rPr>
              <w:t>公斤以上至</w:t>
            </w:r>
            <w:r w:rsidRPr="00990924">
              <w:rPr>
                <w:rFonts w:ascii="Times New Roman" w:eastAsia="標楷體" w:hAnsi="Times New Roman"/>
              </w:rPr>
              <w:t xml:space="preserve">60 </w:t>
            </w:r>
            <w:r w:rsidRPr="00990924">
              <w:rPr>
                <w:rFonts w:ascii="Times New Roman" w:eastAsia="標楷體" w:hAnsi="標楷體"/>
              </w:rPr>
              <w:t>公斤以下</w:t>
            </w:r>
          </w:p>
          <w:p w:rsidR="00040427" w:rsidRDefault="00040427" w:rsidP="00040427">
            <w:pPr>
              <w:snapToGrid w:val="0"/>
              <w:spacing w:line="240" w:lineRule="atLeast"/>
              <w:jc w:val="both"/>
              <w:rPr>
                <w:rFonts w:ascii="新細明體" w:hAnsi="新細明體"/>
                <w:szCs w:val="24"/>
              </w:rPr>
            </w:pPr>
            <w:r>
              <w:rPr>
                <w:rFonts w:ascii="新細明體" w:hAnsi="新細明體" w:hint="eastAsia"/>
                <w:szCs w:val="24"/>
              </w:rPr>
              <w:t>□</w:t>
            </w:r>
            <w:r w:rsidRPr="00990924">
              <w:rPr>
                <w:rFonts w:ascii="Times New Roman" w:eastAsia="標楷體" w:hAnsi="標楷體"/>
              </w:rPr>
              <w:t>體重</w:t>
            </w:r>
            <w:r w:rsidRPr="00990924">
              <w:rPr>
                <w:rFonts w:ascii="Times New Roman" w:eastAsia="標楷體" w:hAnsi="Times New Roman"/>
              </w:rPr>
              <w:t xml:space="preserve">60.1 </w:t>
            </w:r>
            <w:r w:rsidRPr="00990924">
              <w:rPr>
                <w:rFonts w:ascii="Times New Roman" w:eastAsia="標楷體" w:hAnsi="標楷體"/>
              </w:rPr>
              <w:t>公斤以上</w:t>
            </w:r>
          </w:p>
        </w:tc>
        <w:tc>
          <w:tcPr>
            <w:tcW w:w="2845" w:type="dxa"/>
            <w:gridSpan w:val="2"/>
            <w:tcBorders>
              <w:left w:val="single" w:sz="4" w:space="0" w:color="auto"/>
              <w:right w:val="thickThinSmallGap" w:sz="24" w:space="0" w:color="auto"/>
            </w:tcBorders>
            <w:vAlign w:val="center"/>
          </w:tcPr>
          <w:p w:rsidR="00040427" w:rsidRPr="00654D32" w:rsidRDefault="00040427" w:rsidP="00654D32">
            <w:pPr>
              <w:snapToGrid w:val="0"/>
              <w:spacing w:line="240" w:lineRule="atLeast"/>
              <w:jc w:val="both"/>
              <w:rPr>
                <w:rFonts w:ascii="標楷體" w:eastAsia="標楷體" w:hAnsi="標楷體"/>
                <w:szCs w:val="24"/>
              </w:rPr>
            </w:pPr>
          </w:p>
        </w:tc>
      </w:tr>
      <w:tr w:rsidR="0086625A" w:rsidRPr="00654D32" w:rsidTr="003C2E05">
        <w:trPr>
          <w:trHeight w:val="840"/>
        </w:trPr>
        <w:tc>
          <w:tcPr>
            <w:tcW w:w="1129" w:type="dxa"/>
            <w:tcBorders>
              <w:left w:val="thinThickSmallGap" w:sz="24" w:space="0" w:color="auto"/>
            </w:tcBorders>
            <w:vAlign w:val="center"/>
          </w:tcPr>
          <w:p w:rsidR="0086625A" w:rsidRDefault="0086625A" w:rsidP="0044060C">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指</w:t>
            </w:r>
            <w:r>
              <w:rPr>
                <w:rFonts w:ascii="標楷體" w:eastAsia="標楷體" w:hAnsi="標楷體" w:hint="eastAsia"/>
                <w:szCs w:val="24"/>
              </w:rPr>
              <w:t xml:space="preserve"> </w:t>
            </w:r>
            <w:r w:rsidRPr="00654D32">
              <w:rPr>
                <w:rFonts w:ascii="標楷體" w:eastAsia="標楷體" w:hAnsi="標楷體" w:hint="eastAsia"/>
                <w:szCs w:val="24"/>
              </w:rPr>
              <w:t>導</w:t>
            </w:r>
          </w:p>
          <w:p w:rsidR="0086625A" w:rsidRPr="00654D32" w:rsidRDefault="0086625A" w:rsidP="0044060C">
            <w:pPr>
              <w:snapToGrid w:val="0"/>
              <w:spacing w:line="240" w:lineRule="atLeast"/>
              <w:jc w:val="center"/>
              <w:rPr>
                <w:rFonts w:ascii="標楷體" w:eastAsia="標楷體" w:hAnsi="標楷體"/>
                <w:szCs w:val="24"/>
              </w:rPr>
            </w:pPr>
            <w:r w:rsidRPr="00654D32">
              <w:rPr>
                <w:rFonts w:ascii="標楷體" w:eastAsia="標楷體" w:hAnsi="標楷體" w:hint="eastAsia"/>
                <w:szCs w:val="24"/>
              </w:rPr>
              <w:t>教</w:t>
            </w:r>
            <w:r>
              <w:rPr>
                <w:rFonts w:ascii="標楷體" w:eastAsia="標楷體" w:hAnsi="標楷體" w:hint="eastAsia"/>
                <w:szCs w:val="24"/>
              </w:rPr>
              <w:t xml:space="preserve"> </w:t>
            </w:r>
            <w:r w:rsidRPr="00654D32">
              <w:rPr>
                <w:rFonts w:ascii="標楷體" w:eastAsia="標楷體" w:hAnsi="標楷體" w:hint="eastAsia"/>
                <w:szCs w:val="24"/>
              </w:rPr>
              <w:t>練</w:t>
            </w:r>
          </w:p>
        </w:tc>
        <w:tc>
          <w:tcPr>
            <w:tcW w:w="8565" w:type="dxa"/>
            <w:gridSpan w:val="6"/>
            <w:tcBorders>
              <w:right w:val="thickThinSmallGap" w:sz="24" w:space="0" w:color="auto"/>
            </w:tcBorders>
          </w:tcPr>
          <w:p w:rsidR="0086625A" w:rsidRPr="00654D32" w:rsidRDefault="0086625A" w:rsidP="009959C2">
            <w:pPr>
              <w:snapToGrid w:val="0"/>
              <w:spacing w:line="240" w:lineRule="atLeast"/>
              <w:jc w:val="center"/>
              <w:rPr>
                <w:rFonts w:ascii="標楷體" w:eastAsia="標楷體" w:hAnsi="標楷體"/>
                <w:szCs w:val="24"/>
              </w:rPr>
            </w:pPr>
            <w:r>
              <w:rPr>
                <w:rFonts w:ascii="標楷體" w:eastAsia="標楷體" w:hAnsi="標楷體" w:hint="eastAsia"/>
                <w:szCs w:val="24"/>
              </w:rPr>
              <w:t>請務必填寫</w:t>
            </w:r>
          </w:p>
        </w:tc>
      </w:tr>
      <w:tr w:rsidR="00654D32" w:rsidRPr="00654D32" w:rsidTr="003309CB">
        <w:trPr>
          <w:trHeight w:val="564"/>
        </w:trPr>
        <w:tc>
          <w:tcPr>
            <w:tcW w:w="9694" w:type="dxa"/>
            <w:gridSpan w:val="7"/>
            <w:tcBorders>
              <w:left w:val="thinThickSmallGap" w:sz="24" w:space="0" w:color="auto"/>
              <w:bottom w:val="thickThinSmallGap" w:sz="24" w:space="0" w:color="auto"/>
              <w:right w:val="thickThinSmallGap" w:sz="24" w:space="0" w:color="auto"/>
            </w:tcBorders>
            <w:vAlign w:val="center"/>
          </w:tcPr>
          <w:p w:rsidR="00654D32" w:rsidRPr="00654D32" w:rsidRDefault="00654D32" w:rsidP="00654D32">
            <w:pPr>
              <w:widowControl/>
              <w:snapToGrid w:val="0"/>
              <w:spacing w:line="240" w:lineRule="atLeast"/>
              <w:rPr>
                <w:rFonts w:ascii="標楷體" w:eastAsia="標楷體" w:hAnsi="標楷體"/>
                <w:sz w:val="22"/>
              </w:rPr>
            </w:pPr>
            <w:r w:rsidRPr="00654D32">
              <w:rPr>
                <w:rFonts w:ascii="標楷體" w:eastAsia="標楷體" w:hAnsi="標楷體" w:hint="eastAsia"/>
                <w:sz w:val="22"/>
              </w:rPr>
              <w:t>報名時務必附上：</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1.報名表</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2.戶籍謄本1份(申請期限三個月內)</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3.大頭照片電子檔1份</w:t>
            </w:r>
            <w:r w:rsidR="009F31D7">
              <w:rPr>
                <w:rFonts w:ascii="標楷體" w:eastAsia="標楷體" w:hAnsi="標楷體" w:hint="eastAsia"/>
                <w:sz w:val="22"/>
              </w:rPr>
              <w:t>(</w:t>
            </w:r>
            <w:r w:rsidR="009F31D7" w:rsidRPr="009F31D7">
              <w:rPr>
                <w:rFonts w:ascii="標楷體" w:eastAsia="標楷體" w:hAnsi="標楷體" w:hint="eastAsia"/>
                <w:sz w:val="22"/>
              </w:rPr>
              <w:t>親送、郵寄方式</w:t>
            </w:r>
            <w:r w:rsidR="009F31D7">
              <w:rPr>
                <w:rFonts w:ascii="標楷體" w:eastAsia="標楷體" w:hAnsi="標楷體" w:hint="eastAsia"/>
                <w:sz w:val="22"/>
              </w:rPr>
              <w:t>者，可email傳至報名電子信箱)</w:t>
            </w:r>
          </w:p>
          <w:p w:rsidR="00654D32" w:rsidRPr="00654D32" w:rsidRDefault="00654D32" w:rsidP="00654D32">
            <w:pPr>
              <w:widowControl/>
              <w:snapToGrid w:val="0"/>
              <w:spacing w:line="240" w:lineRule="atLeast"/>
              <w:ind w:left="220" w:hangingChars="100" w:hanging="220"/>
              <w:rPr>
                <w:rFonts w:ascii="標楷體" w:eastAsia="標楷體" w:hAnsi="標楷體"/>
                <w:sz w:val="22"/>
              </w:rPr>
            </w:pPr>
            <w:r w:rsidRPr="00654D32">
              <w:rPr>
                <w:rFonts w:ascii="標楷體" w:eastAsia="標楷體" w:hAnsi="標楷體" w:hint="eastAsia"/>
                <w:sz w:val="22"/>
              </w:rPr>
              <w:t xml:space="preserve">4.近3年縣市比賽前3名或全國前6名獎狀影本1份(無相關獎狀者免附) </w:t>
            </w:r>
          </w:p>
          <w:p w:rsidR="00654D32" w:rsidRPr="00654D32" w:rsidRDefault="000918F3" w:rsidP="00654D32">
            <w:pPr>
              <w:snapToGrid w:val="0"/>
              <w:spacing w:line="240" w:lineRule="atLeast"/>
              <w:rPr>
                <w:rFonts w:ascii="標楷體" w:eastAsia="標楷體" w:hAnsi="標楷體"/>
                <w:szCs w:val="24"/>
              </w:rPr>
            </w:pPr>
            <w:r>
              <w:rPr>
                <w:rFonts w:ascii="新細明體" w:hAnsi="新細明體" w:hint="eastAsia"/>
                <w:sz w:val="22"/>
              </w:rPr>
              <w:t>＊</w:t>
            </w:r>
            <w:r w:rsidR="00654D32" w:rsidRPr="00654D32">
              <w:rPr>
                <w:rFonts w:ascii="標楷體" w:eastAsia="標楷體" w:hAnsi="標楷體" w:hint="eastAsia"/>
                <w:sz w:val="22"/>
              </w:rPr>
              <w:t>資料不齊全者不予受理。</w:t>
            </w:r>
          </w:p>
        </w:tc>
      </w:tr>
    </w:tbl>
    <w:p w:rsidR="00746FE7" w:rsidRDefault="00746FE7">
      <w:pPr>
        <w:widowControl/>
        <w:rPr>
          <w:rFonts w:ascii="標楷體" w:eastAsia="標楷體" w:hAnsi="標楷體"/>
        </w:rPr>
      </w:pPr>
    </w:p>
    <w:sectPr w:rsidR="00746FE7" w:rsidSect="0074185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C7" w:rsidRDefault="00C148C7" w:rsidP="003B4D8C">
      <w:r>
        <w:separator/>
      </w:r>
    </w:p>
  </w:endnote>
  <w:endnote w:type="continuationSeparator" w:id="0">
    <w:p w:rsidR="00C148C7" w:rsidRDefault="00C148C7" w:rsidP="003B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Optima">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C7" w:rsidRDefault="00C148C7" w:rsidP="003B4D8C">
      <w:r>
        <w:separator/>
      </w:r>
    </w:p>
  </w:footnote>
  <w:footnote w:type="continuationSeparator" w:id="0">
    <w:p w:rsidR="00C148C7" w:rsidRDefault="00C148C7" w:rsidP="003B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6E99"/>
    <w:multiLevelType w:val="hybridMultilevel"/>
    <w:tmpl w:val="3BCA0EDC"/>
    <w:lvl w:ilvl="0" w:tplc="FBA463B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95B2330"/>
    <w:multiLevelType w:val="hybridMultilevel"/>
    <w:tmpl w:val="51D6D1E0"/>
    <w:styleLink w:val="23"/>
    <w:lvl w:ilvl="0" w:tplc="08AE64B6">
      <w:start w:val="1"/>
      <w:numFmt w:val="taiwaneseCounting"/>
      <w:lvlText w:val="(%1)"/>
      <w:lvlJc w:val="left"/>
      <w:pPr>
        <w:tabs>
          <w:tab w:val="left" w:pos="993"/>
        </w:tabs>
        <w:ind w:left="7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47CD4">
      <w:start w:val="1"/>
      <w:numFmt w:val="decimal"/>
      <w:lvlText w:val="%2."/>
      <w:lvlJc w:val="left"/>
      <w:pPr>
        <w:ind w:left="99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B2991C">
      <w:start w:val="1"/>
      <w:numFmt w:val="lowerRoman"/>
      <w:lvlText w:val="%3."/>
      <w:lvlJc w:val="left"/>
      <w:pPr>
        <w:tabs>
          <w:tab w:val="left" w:pos="993"/>
        </w:tabs>
        <w:ind w:left="168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0A06E">
      <w:start w:val="1"/>
      <w:numFmt w:val="decimal"/>
      <w:lvlText w:val="%4."/>
      <w:lvlJc w:val="left"/>
      <w:pPr>
        <w:tabs>
          <w:tab w:val="left" w:pos="993"/>
        </w:tabs>
        <w:ind w:left="21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EEA0E">
      <w:start w:val="1"/>
      <w:numFmt w:val="decimal"/>
      <w:lvlText w:val="%5."/>
      <w:lvlJc w:val="left"/>
      <w:pPr>
        <w:tabs>
          <w:tab w:val="left" w:pos="993"/>
        </w:tabs>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FA37FE">
      <w:start w:val="1"/>
      <w:numFmt w:val="lowerRoman"/>
      <w:lvlText w:val="%6."/>
      <w:lvlJc w:val="left"/>
      <w:pPr>
        <w:tabs>
          <w:tab w:val="left" w:pos="993"/>
        </w:tabs>
        <w:ind w:left="312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CE160">
      <w:start w:val="1"/>
      <w:numFmt w:val="decimal"/>
      <w:lvlText w:val="%7."/>
      <w:lvlJc w:val="left"/>
      <w:pPr>
        <w:tabs>
          <w:tab w:val="left" w:pos="993"/>
        </w:tabs>
        <w:ind w:left="36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B462">
      <w:start w:val="1"/>
      <w:numFmt w:val="decimal"/>
      <w:lvlText w:val="%8."/>
      <w:lvlJc w:val="left"/>
      <w:pPr>
        <w:tabs>
          <w:tab w:val="left" w:pos="993"/>
        </w:tabs>
        <w:ind w:left="40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164B18">
      <w:start w:val="1"/>
      <w:numFmt w:val="lowerRoman"/>
      <w:lvlText w:val="%9."/>
      <w:lvlJc w:val="left"/>
      <w:pPr>
        <w:tabs>
          <w:tab w:val="left" w:pos="993"/>
        </w:tabs>
        <w:ind w:left="4560"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36C2ABA"/>
    <w:multiLevelType w:val="hybridMultilevel"/>
    <w:tmpl w:val="51D6D1E0"/>
    <w:numStyleLink w:val="23"/>
  </w:abstractNum>
  <w:abstractNum w:abstractNumId="3" w15:restartNumberingAfterBreak="0">
    <w:nsid w:val="53B76DED"/>
    <w:multiLevelType w:val="hybridMultilevel"/>
    <w:tmpl w:val="9CE6C992"/>
    <w:lvl w:ilvl="0" w:tplc="81E0E24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54911543"/>
    <w:multiLevelType w:val="hybridMultilevel"/>
    <w:tmpl w:val="BF9EB86E"/>
    <w:lvl w:ilvl="0" w:tplc="C0D4F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9F38F6"/>
    <w:multiLevelType w:val="hybridMultilevel"/>
    <w:tmpl w:val="6C847978"/>
    <w:lvl w:ilvl="0" w:tplc="1666A5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3027548"/>
    <w:multiLevelType w:val="hybridMultilevel"/>
    <w:tmpl w:val="A53EB59E"/>
    <w:lvl w:ilvl="0" w:tplc="67C08A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39B5C99"/>
    <w:multiLevelType w:val="hybridMultilevel"/>
    <w:tmpl w:val="B5CE0ED0"/>
    <w:lvl w:ilvl="0" w:tplc="8D6AB3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880250B"/>
    <w:multiLevelType w:val="hybridMultilevel"/>
    <w:tmpl w:val="B76E674E"/>
    <w:lvl w:ilvl="0" w:tplc="4ECC6C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6"/>
  </w:num>
  <w:num w:numId="4">
    <w:abstractNumId w:val="5"/>
  </w:num>
  <w:num w:numId="5">
    <w:abstractNumId w:val="7"/>
  </w:num>
  <w:num w:numId="6">
    <w:abstractNumId w:val="0"/>
  </w:num>
  <w:num w:numId="7">
    <w:abstractNumId w:val="1"/>
  </w:num>
  <w:num w:numId="8">
    <w:abstractNumId w:val="2"/>
    <w:lvlOverride w:ilvl="0">
      <w:lvl w:ilvl="0" w:tplc="B9BCFD9A">
        <w:start w:val="1"/>
        <w:numFmt w:val="taiwaneseCounting"/>
        <w:lvlText w:val="(%1)"/>
        <w:lvlJc w:val="left"/>
        <w:pPr>
          <w:tabs>
            <w:tab w:val="left" w:pos="993"/>
          </w:tabs>
          <w:ind w:left="7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66"/>
    <w:rsid w:val="000115B8"/>
    <w:rsid w:val="00040427"/>
    <w:rsid w:val="000918F3"/>
    <w:rsid w:val="000C6AEC"/>
    <w:rsid w:val="001919E1"/>
    <w:rsid w:val="001959E1"/>
    <w:rsid w:val="001A3208"/>
    <w:rsid w:val="001B6945"/>
    <w:rsid w:val="001E5FB7"/>
    <w:rsid w:val="001F6768"/>
    <w:rsid w:val="00211D74"/>
    <w:rsid w:val="002241BC"/>
    <w:rsid w:val="00237894"/>
    <w:rsid w:val="00243E7F"/>
    <w:rsid w:val="00277932"/>
    <w:rsid w:val="002868B6"/>
    <w:rsid w:val="002C1952"/>
    <w:rsid w:val="002C5D9E"/>
    <w:rsid w:val="00340EA3"/>
    <w:rsid w:val="0035660C"/>
    <w:rsid w:val="003703D2"/>
    <w:rsid w:val="00380B03"/>
    <w:rsid w:val="00383125"/>
    <w:rsid w:val="003928CC"/>
    <w:rsid w:val="003B4D8C"/>
    <w:rsid w:val="003F2BF0"/>
    <w:rsid w:val="00422F8B"/>
    <w:rsid w:val="004248DB"/>
    <w:rsid w:val="00430879"/>
    <w:rsid w:val="00434E23"/>
    <w:rsid w:val="00435A2F"/>
    <w:rsid w:val="0044060C"/>
    <w:rsid w:val="0044287F"/>
    <w:rsid w:val="0047277C"/>
    <w:rsid w:val="004D2605"/>
    <w:rsid w:val="004E4BB7"/>
    <w:rsid w:val="004F7BBB"/>
    <w:rsid w:val="005075B4"/>
    <w:rsid w:val="005249D6"/>
    <w:rsid w:val="00541A85"/>
    <w:rsid w:val="00545E63"/>
    <w:rsid w:val="005600F5"/>
    <w:rsid w:val="00587E2F"/>
    <w:rsid w:val="00590407"/>
    <w:rsid w:val="005B2EFE"/>
    <w:rsid w:val="005C3A99"/>
    <w:rsid w:val="005C561F"/>
    <w:rsid w:val="00654D32"/>
    <w:rsid w:val="00676BD6"/>
    <w:rsid w:val="006D2A30"/>
    <w:rsid w:val="006F1454"/>
    <w:rsid w:val="00722346"/>
    <w:rsid w:val="00746FE7"/>
    <w:rsid w:val="0077006C"/>
    <w:rsid w:val="007C3968"/>
    <w:rsid w:val="007E31EF"/>
    <w:rsid w:val="007F7BAE"/>
    <w:rsid w:val="00800CCF"/>
    <w:rsid w:val="008011DC"/>
    <w:rsid w:val="008144FD"/>
    <w:rsid w:val="00817B6A"/>
    <w:rsid w:val="008259CF"/>
    <w:rsid w:val="00830FC3"/>
    <w:rsid w:val="008622F5"/>
    <w:rsid w:val="0086625A"/>
    <w:rsid w:val="00873A2F"/>
    <w:rsid w:val="00881CF4"/>
    <w:rsid w:val="00890130"/>
    <w:rsid w:val="00897B04"/>
    <w:rsid w:val="008E687E"/>
    <w:rsid w:val="009246C9"/>
    <w:rsid w:val="00930E30"/>
    <w:rsid w:val="00942B0D"/>
    <w:rsid w:val="0095492C"/>
    <w:rsid w:val="00960DDC"/>
    <w:rsid w:val="009959C2"/>
    <w:rsid w:val="009C4E8D"/>
    <w:rsid w:val="009E04E8"/>
    <w:rsid w:val="009E2F71"/>
    <w:rsid w:val="009E3FC3"/>
    <w:rsid w:val="009F31D7"/>
    <w:rsid w:val="00A00AD4"/>
    <w:rsid w:val="00A165CE"/>
    <w:rsid w:val="00A2257E"/>
    <w:rsid w:val="00A56B1F"/>
    <w:rsid w:val="00A730E6"/>
    <w:rsid w:val="00A73805"/>
    <w:rsid w:val="00A96D10"/>
    <w:rsid w:val="00AA16DE"/>
    <w:rsid w:val="00AC3304"/>
    <w:rsid w:val="00AC3751"/>
    <w:rsid w:val="00AE4D4A"/>
    <w:rsid w:val="00AE6D97"/>
    <w:rsid w:val="00AF5EF8"/>
    <w:rsid w:val="00B2393F"/>
    <w:rsid w:val="00B90E2F"/>
    <w:rsid w:val="00C148C7"/>
    <w:rsid w:val="00C35B13"/>
    <w:rsid w:val="00C42601"/>
    <w:rsid w:val="00C7504D"/>
    <w:rsid w:val="00D221A2"/>
    <w:rsid w:val="00D52A91"/>
    <w:rsid w:val="00D9287B"/>
    <w:rsid w:val="00DB19D9"/>
    <w:rsid w:val="00DD45EE"/>
    <w:rsid w:val="00E312D4"/>
    <w:rsid w:val="00E36D36"/>
    <w:rsid w:val="00E417B8"/>
    <w:rsid w:val="00E61866"/>
    <w:rsid w:val="00E66E12"/>
    <w:rsid w:val="00EB154B"/>
    <w:rsid w:val="00EF0EC5"/>
    <w:rsid w:val="00EF1360"/>
    <w:rsid w:val="00F20D1E"/>
    <w:rsid w:val="00F21B84"/>
    <w:rsid w:val="00F46827"/>
    <w:rsid w:val="00FC37AA"/>
    <w:rsid w:val="00FF7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B6E74-2477-4C55-AEEB-4C60FD12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1866"/>
    <w:pPr>
      <w:ind w:leftChars="200" w:left="480"/>
    </w:pPr>
  </w:style>
  <w:style w:type="paragraph" w:styleId="a4">
    <w:name w:val="header"/>
    <w:basedOn w:val="a"/>
    <w:link w:val="a5"/>
    <w:uiPriority w:val="99"/>
    <w:unhideWhenUsed/>
    <w:rsid w:val="003B4D8C"/>
    <w:pPr>
      <w:tabs>
        <w:tab w:val="center" w:pos="4153"/>
        <w:tab w:val="right" w:pos="8306"/>
      </w:tabs>
      <w:snapToGrid w:val="0"/>
    </w:pPr>
    <w:rPr>
      <w:sz w:val="20"/>
      <w:szCs w:val="20"/>
    </w:rPr>
  </w:style>
  <w:style w:type="character" w:customStyle="1" w:styleId="a5">
    <w:name w:val="頁首 字元"/>
    <w:basedOn w:val="a0"/>
    <w:link w:val="a4"/>
    <w:uiPriority w:val="99"/>
    <w:rsid w:val="003B4D8C"/>
    <w:rPr>
      <w:rFonts w:ascii="Calibri" w:eastAsia="新細明體" w:hAnsi="Calibri" w:cs="Times New Roman"/>
      <w:sz w:val="20"/>
      <w:szCs w:val="20"/>
    </w:rPr>
  </w:style>
  <w:style w:type="paragraph" w:styleId="a6">
    <w:name w:val="footer"/>
    <w:basedOn w:val="a"/>
    <w:link w:val="a7"/>
    <w:uiPriority w:val="99"/>
    <w:unhideWhenUsed/>
    <w:rsid w:val="003B4D8C"/>
    <w:pPr>
      <w:tabs>
        <w:tab w:val="center" w:pos="4153"/>
        <w:tab w:val="right" w:pos="8306"/>
      </w:tabs>
      <w:snapToGrid w:val="0"/>
    </w:pPr>
    <w:rPr>
      <w:sz w:val="20"/>
      <w:szCs w:val="20"/>
    </w:rPr>
  </w:style>
  <w:style w:type="character" w:customStyle="1" w:styleId="a7">
    <w:name w:val="頁尾 字元"/>
    <w:basedOn w:val="a0"/>
    <w:link w:val="a6"/>
    <w:uiPriority w:val="99"/>
    <w:rsid w:val="003B4D8C"/>
    <w:rPr>
      <w:rFonts w:ascii="Calibri" w:eastAsia="新細明體" w:hAnsi="Calibri" w:cs="Times New Roman"/>
      <w:sz w:val="20"/>
      <w:szCs w:val="20"/>
    </w:rPr>
  </w:style>
  <w:style w:type="character" w:styleId="a8">
    <w:name w:val="page number"/>
    <w:rsid w:val="00FF789B"/>
    <w:rPr>
      <w:lang w:val="en-US"/>
    </w:rPr>
  </w:style>
  <w:style w:type="character" w:customStyle="1" w:styleId="Hyperlink0">
    <w:name w:val="Hyperlink.0"/>
    <w:basedOn w:val="a0"/>
    <w:rsid w:val="00FF789B"/>
    <w:rPr>
      <w:rFonts w:ascii="Optima" w:eastAsia="Optima" w:hAnsi="Optima" w:cs="Optima"/>
      <w:color w:val="000000"/>
      <w:kern w:val="0"/>
      <w:u w:val="single" w:color="000000"/>
      <w:lang w:val="en-US"/>
    </w:rPr>
  </w:style>
  <w:style w:type="numbering" w:customStyle="1" w:styleId="23">
    <w:name w:val="已輸入樣式 23"/>
    <w:rsid w:val="00FF789B"/>
    <w:pPr>
      <w:numPr>
        <w:numId w:val="7"/>
      </w:numPr>
    </w:pPr>
  </w:style>
  <w:style w:type="paragraph" w:styleId="a9">
    <w:name w:val="Balloon Text"/>
    <w:basedOn w:val="a"/>
    <w:link w:val="aa"/>
    <w:uiPriority w:val="99"/>
    <w:semiHidden/>
    <w:unhideWhenUsed/>
    <w:rsid w:val="008259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5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 泓嘉</dc:creator>
  <cp:lastModifiedBy>User</cp:lastModifiedBy>
  <cp:revision>2</cp:revision>
  <cp:lastPrinted>2018-01-16T02:48:00Z</cp:lastPrinted>
  <dcterms:created xsi:type="dcterms:W3CDTF">2018-04-02T08:48:00Z</dcterms:created>
  <dcterms:modified xsi:type="dcterms:W3CDTF">2018-04-02T08:48:00Z</dcterms:modified>
</cp:coreProperties>
</file>