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07" w:rsidRPr="00925D69" w:rsidRDefault="00925D69" w:rsidP="008A617A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925D69">
        <w:rPr>
          <w:rFonts w:ascii="標楷體" w:eastAsia="標楷體" w:hAnsi="標楷體" w:hint="eastAsia"/>
          <w:b/>
          <w:sz w:val="28"/>
        </w:rPr>
        <w:t xml:space="preserve">國立臺灣圖書館  </w:t>
      </w:r>
      <w:r w:rsidR="00493EED" w:rsidRPr="00925D69">
        <w:rPr>
          <w:rFonts w:ascii="標楷體" w:eastAsia="標楷體" w:hAnsi="標楷體" w:hint="eastAsia"/>
          <w:b/>
          <w:sz w:val="28"/>
        </w:rPr>
        <w:t>臺灣文史教學研習</w:t>
      </w:r>
    </w:p>
    <w:bookmarkEnd w:id="0"/>
    <w:p w:rsidR="003D39A9" w:rsidRDefault="00CA60F6" w:rsidP="00590757">
      <w:pPr>
        <w:spacing w:line="440" w:lineRule="exact"/>
      </w:pPr>
      <w:r>
        <w:rPr>
          <w:rFonts w:hint="eastAsia"/>
        </w:rPr>
        <w:t xml:space="preserve">　　</w:t>
      </w:r>
      <w:r w:rsidR="003D39A9">
        <w:rPr>
          <w:rFonts w:hint="eastAsia"/>
        </w:rPr>
        <w:t>要做出</w:t>
      </w:r>
      <w:r w:rsidR="00B64872">
        <w:rPr>
          <w:rFonts w:hint="eastAsia"/>
        </w:rPr>
        <w:t>美味的</w:t>
      </w:r>
      <w:r w:rsidR="003D39A9">
        <w:rPr>
          <w:rFonts w:hint="eastAsia"/>
        </w:rPr>
        <w:t>料理</w:t>
      </w:r>
      <w:r w:rsidR="00B64872">
        <w:rPr>
          <w:rFonts w:hint="eastAsia"/>
        </w:rPr>
        <w:t>，</w:t>
      </w:r>
      <w:r w:rsidR="003D39A9">
        <w:rPr>
          <w:rFonts w:hint="eastAsia"/>
        </w:rPr>
        <w:t>需要真材實料，</w:t>
      </w:r>
      <w:r w:rsidR="00FC013F">
        <w:rPr>
          <w:rFonts w:hint="eastAsia"/>
        </w:rPr>
        <w:t>生動的</w:t>
      </w:r>
      <w:r w:rsidR="00B64872">
        <w:rPr>
          <w:rFonts w:hint="eastAsia"/>
        </w:rPr>
        <w:t>歷史</w:t>
      </w:r>
      <w:r w:rsidR="00FC013F">
        <w:rPr>
          <w:rFonts w:hint="eastAsia"/>
        </w:rPr>
        <w:t>教學</w:t>
      </w:r>
      <w:r w:rsidR="00B64872">
        <w:rPr>
          <w:rFonts w:hint="eastAsia"/>
        </w:rPr>
        <w:t>，同樣需要</w:t>
      </w:r>
      <w:r w:rsidR="00FC013F">
        <w:rPr>
          <w:rFonts w:hint="eastAsia"/>
        </w:rPr>
        <w:t>有趣的</w:t>
      </w:r>
      <w:r w:rsidR="003D39A9">
        <w:rPr>
          <w:rFonts w:hint="eastAsia"/>
        </w:rPr>
        <w:t>故事</w:t>
      </w:r>
      <w:r w:rsidR="00B64872">
        <w:rPr>
          <w:rFonts w:hint="eastAsia"/>
        </w:rPr>
        <w:t>和豐富的史料來打造。</w:t>
      </w:r>
      <w:r w:rsidR="003D39A9">
        <w:rPr>
          <w:rFonts w:hint="eastAsia"/>
        </w:rPr>
        <w:t>國立臺灣圖書館前身為臺灣總督府圖書館，典藏大量的臺灣資料，</w:t>
      </w:r>
      <w:r w:rsidR="00F75509">
        <w:rPr>
          <w:rFonts w:hint="eastAsia"/>
        </w:rPr>
        <w:t>特與國立臺灣文學館合作辦理臺灣文史教學研習活動，</w:t>
      </w:r>
      <w:r w:rsidR="003D39A9">
        <w:rPr>
          <w:rFonts w:hint="eastAsia"/>
        </w:rPr>
        <w:t>提供各種臺灣文史資源</w:t>
      </w:r>
      <w:r w:rsidR="00F75509">
        <w:rPr>
          <w:rFonts w:hint="eastAsia"/>
        </w:rPr>
        <w:t>與教學的應用</w:t>
      </w:r>
      <w:r w:rsidR="003D39A9">
        <w:rPr>
          <w:rFonts w:hint="eastAsia"/>
        </w:rPr>
        <w:t>。</w:t>
      </w:r>
    </w:p>
    <w:p w:rsidR="00493EED" w:rsidRPr="00804CFF" w:rsidRDefault="00804CFF" w:rsidP="00804CFF">
      <w:pPr>
        <w:spacing w:line="440" w:lineRule="exact"/>
        <w:rPr>
          <w:b/>
        </w:rPr>
      </w:pPr>
      <w:r w:rsidRPr="00804CFF">
        <w:rPr>
          <w:rFonts w:ascii="微軟正黑體" w:eastAsia="微軟正黑體" w:hAnsi="微軟正黑體" w:hint="eastAsia"/>
          <w:b/>
        </w:rPr>
        <w:t>【</w:t>
      </w:r>
      <w:r w:rsidR="00925D69" w:rsidRPr="00804CFF">
        <w:rPr>
          <w:rFonts w:ascii="微軟正黑體" w:eastAsia="微軟正黑體" w:hAnsi="微軟正黑體" w:hint="eastAsia"/>
          <w:b/>
        </w:rPr>
        <w:t>研習</w:t>
      </w:r>
      <w:r w:rsidR="00493EED" w:rsidRPr="00804CFF">
        <w:rPr>
          <w:rFonts w:ascii="微軟正黑體" w:eastAsia="微軟正黑體" w:hAnsi="微軟正黑體" w:hint="eastAsia"/>
          <w:b/>
        </w:rPr>
        <w:t>主題</w:t>
      </w:r>
      <w:r w:rsidRPr="00804CFF">
        <w:rPr>
          <w:rFonts w:ascii="微軟正黑體" w:eastAsia="微軟正黑體" w:hAnsi="微軟正黑體" w:hint="eastAsia"/>
          <w:b/>
        </w:rPr>
        <w:t>】</w:t>
      </w:r>
      <w:r w:rsidR="00493EED" w:rsidRPr="00804CFF">
        <w:rPr>
          <w:rFonts w:hint="eastAsia"/>
          <w:szCs w:val="24"/>
        </w:rPr>
        <w:t>非文字資料與教學研究</w:t>
      </w:r>
    </w:p>
    <w:p w:rsidR="00493EED" w:rsidRPr="00804CFF" w:rsidRDefault="00804CFF" w:rsidP="00804CFF">
      <w:pPr>
        <w:spacing w:line="440" w:lineRule="exact"/>
        <w:rPr>
          <w:sz w:val="22"/>
        </w:rPr>
      </w:pPr>
      <w:r w:rsidRPr="00804CFF">
        <w:rPr>
          <w:rFonts w:ascii="微軟正黑體" w:eastAsia="微軟正黑體" w:hAnsi="微軟正黑體" w:hint="eastAsia"/>
          <w:b/>
        </w:rPr>
        <w:t>【</w:t>
      </w:r>
      <w:r w:rsidR="00925D69" w:rsidRPr="00804CFF">
        <w:rPr>
          <w:rFonts w:ascii="微軟正黑體" w:eastAsia="微軟正黑體" w:hAnsi="微軟正黑體" w:hint="eastAsia"/>
          <w:b/>
        </w:rPr>
        <w:t>研習</w:t>
      </w:r>
      <w:r w:rsidR="00493EED" w:rsidRPr="00804CFF">
        <w:rPr>
          <w:rFonts w:ascii="微軟正黑體" w:eastAsia="微軟正黑體" w:hAnsi="微軟正黑體" w:hint="eastAsia"/>
          <w:b/>
        </w:rPr>
        <w:t>時間</w:t>
      </w:r>
      <w:r w:rsidRPr="00804CFF">
        <w:rPr>
          <w:rFonts w:ascii="微軟正黑體" w:eastAsia="微軟正黑體" w:hAnsi="微軟正黑體" w:hint="eastAsia"/>
          <w:b/>
        </w:rPr>
        <w:t>】</w:t>
      </w:r>
      <w:r w:rsidR="00493EED" w:rsidRPr="00804CFF">
        <w:rPr>
          <w:rFonts w:hint="eastAsia"/>
          <w:szCs w:val="24"/>
        </w:rPr>
        <w:t>7</w:t>
      </w:r>
      <w:r w:rsidR="00493EED" w:rsidRPr="00804CFF">
        <w:rPr>
          <w:rFonts w:hint="eastAsia"/>
          <w:szCs w:val="24"/>
        </w:rPr>
        <w:t>月</w:t>
      </w:r>
      <w:r w:rsidR="00493EED" w:rsidRPr="00804CFF">
        <w:rPr>
          <w:rFonts w:hint="eastAsia"/>
          <w:szCs w:val="24"/>
        </w:rPr>
        <w:t>13</w:t>
      </w:r>
      <w:r w:rsidR="00493EED" w:rsidRPr="00804CFF">
        <w:rPr>
          <w:rFonts w:hint="eastAsia"/>
          <w:szCs w:val="24"/>
        </w:rPr>
        <w:t>日（三）</w:t>
      </w:r>
    </w:p>
    <w:p w:rsidR="00493EED" w:rsidRPr="00804CFF" w:rsidRDefault="00804CFF" w:rsidP="00804CFF">
      <w:pPr>
        <w:spacing w:line="440" w:lineRule="exact"/>
        <w:rPr>
          <w:sz w:val="22"/>
        </w:rPr>
      </w:pPr>
      <w:r w:rsidRPr="00804CFF">
        <w:rPr>
          <w:rFonts w:ascii="微軟正黑體" w:eastAsia="微軟正黑體" w:hAnsi="微軟正黑體" w:hint="eastAsia"/>
          <w:b/>
        </w:rPr>
        <w:t>【</w:t>
      </w:r>
      <w:r w:rsidR="00925D69" w:rsidRPr="00804CFF">
        <w:rPr>
          <w:rFonts w:ascii="微軟正黑體" w:eastAsia="微軟正黑體" w:hAnsi="微軟正黑體" w:hint="eastAsia"/>
          <w:b/>
          <w:szCs w:val="24"/>
        </w:rPr>
        <w:t>研習</w:t>
      </w:r>
      <w:r w:rsidR="00493EED" w:rsidRPr="00804CFF">
        <w:rPr>
          <w:rFonts w:ascii="微軟正黑體" w:eastAsia="微軟正黑體" w:hAnsi="微軟正黑體" w:hint="eastAsia"/>
          <w:b/>
          <w:szCs w:val="24"/>
        </w:rPr>
        <w:t>地點</w:t>
      </w:r>
      <w:r w:rsidRPr="00804CFF">
        <w:rPr>
          <w:rFonts w:ascii="微軟正黑體" w:eastAsia="微軟正黑體" w:hAnsi="微軟正黑體" w:hint="eastAsia"/>
          <w:b/>
        </w:rPr>
        <w:t>】</w:t>
      </w:r>
      <w:r w:rsidR="00493EED" w:rsidRPr="00804CFF">
        <w:rPr>
          <w:rFonts w:hint="eastAsia"/>
          <w:szCs w:val="24"/>
        </w:rPr>
        <w:t>國立臺灣文學館國際會議廳（臺南市中西區中正路</w:t>
      </w:r>
      <w:r w:rsidR="00493EED" w:rsidRPr="00804CFF">
        <w:rPr>
          <w:rFonts w:hint="eastAsia"/>
          <w:szCs w:val="24"/>
        </w:rPr>
        <w:t>1</w:t>
      </w:r>
      <w:r w:rsidR="00493EED" w:rsidRPr="00804CFF">
        <w:rPr>
          <w:rFonts w:hint="eastAsia"/>
          <w:szCs w:val="24"/>
        </w:rPr>
        <w:t>號）</w:t>
      </w:r>
    </w:p>
    <w:p w:rsidR="000D3CCA" w:rsidRPr="000D3CCA" w:rsidRDefault="00804CFF" w:rsidP="00804CFF">
      <w:pPr>
        <w:spacing w:line="440" w:lineRule="exact"/>
      </w:pPr>
      <w:r w:rsidRPr="00804CFF">
        <w:rPr>
          <w:rFonts w:ascii="微軟正黑體" w:eastAsia="微軟正黑體" w:hAnsi="微軟正黑體" w:hint="eastAsia"/>
          <w:b/>
        </w:rPr>
        <w:t>【</w:t>
      </w:r>
      <w:r w:rsidR="005E41F5" w:rsidRPr="00804CFF">
        <w:rPr>
          <w:rFonts w:ascii="微軟正黑體" w:eastAsia="微軟正黑體" w:hAnsi="微軟正黑體" w:hint="eastAsia"/>
          <w:b/>
        </w:rPr>
        <w:t>招收</w:t>
      </w:r>
      <w:r w:rsidR="000D3CCA" w:rsidRPr="00804CFF">
        <w:rPr>
          <w:rFonts w:ascii="微軟正黑體" w:eastAsia="微軟正黑體" w:hAnsi="微軟正黑體" w:hint="eastAsia"/>
          <w:b/>
        </w:rPr>
        <w:t>對象</w:t>
      </w:r>
      <w:r w:rsidRPr="00804CFF">
        <w:rPr>
          <w:rFonts w:ascii="微軟正黑體" w:eastAsia="微軟正黑體" w:hAnsi="微軟正黑體" w:hint="eastAsia"/>
          <w:b/>
        </w:rPr>
        <w:t>】</w:t>
      </w:r>
      <w:r w:rsidR="000D3CCA" w:rsidRPr="00804CFF">
        <w:rPr>
          <w:rFonts w:hint="eastAsia"/>
          <w:szCs w:val="24"/>
        </w:rPr>
        <w:t>100</w:t>
      </w:r>
      <w:r w:rsidR="000D3CCA" w:rsidRPr="00804CFF">
        <w:rPr>
          <w:rFonts w:hint="eastAsia"/>
          <w:szCs w:val="24"/>
        </w:rPr>
        <w:t>人，本活動採審核制，全國國、高中以上</w:t>
      </w:r>
      <w:r w:rsidR="00590757" w:rsidRPr="00804CFF">
        <w:rPr>
          <w:rFonts w:hint="eastAsia"/>
          <w:szCs w:val="24"/>
        </w:rPr>
        <w:t>社會</w:t>
      </w:r>
      <w:r w:rsidR="000D3CCA" w:rsidRPr="00804CFF">
        <w:rPr>
          <w:rFonts w:hint="eastAsia"/>
          <w:szCs w:val="24"/>
        </w:rPr>
        <w:t>科教師</w:t>
      </w:r>
      <w:r w:rsidR="00590757" w:rsidRPr="00804CFF">
        <w:rPr>
          <w:rFonts w:hint="eastAsia"/>
          <w:szCs w:val="24"/>
        </w:rPr>
        <w:t>及公共圖書館同仁</w:t>
      </w:r>
      <w:r w:rsidR="000D3CCA" w:rsidRPr="00804CFF">
        <w:rPr>
          <w:rFonts w:hint="eastAsia"/>
          <w:szCs w:val="24"/>
        </w:rPr>
        <w:t>優先，其他學科教師次之。</w:t>
      </w:r>
    </w:p>
    <w:p w:rsidR="00590757" w:rsidRPr="00804CFF" w:rsidRDefault="00804CFF" w:rsidP="00590757">
      <w:pPr>
        <w:spacing w:line="440" w:lineRule="exact"/>
        <w:rPr>
          <w:rFonts w:ascii="微軟正黑體" w:eastAsia="微軟正黑體" w:hAnsi="微軟正黑體"/>
          <w:b/>
          <w:sz w:val="22"/>
        </w:rPr>
      </w:pPr>
      <w:r w:rsidRPr="00804CFF">
        <w:rPr>
          <w:rFonts w:ascii="微軟正黑體" w:eastAsia="微軟正黑體" w:hAnsi="微軟正黑體" w:hint="eastAsia"/>
          <w:b/>
        </w:rPr>
        <w:t>【</w:t>
      </w:r>
      <w:r w:rsidR="00590757" w:rsidRPr="00804CFF">
        <w:rPr>
          <w:rFonts w:ascii="微軟正黑體" w:eastAsia="微軟正黑體" w:hAnsi="微軟正黑體" w:hint="eastAsia"/>
          <w:b/>
          <w:szCs w:val="24"/>
        </w:rPr>
        <w:t>講題與講師</w:t>
      </w:r>
      <w:r w:rsidRPr="00804CFF">
        <w:rPr>
          <w:rFonts w:ascii="微軟正黑體" w:eastAsia="微軟正黑體" w:hAnsi="微軟正黑體" w:hint="eastAsia"/>
          <w:b/>
          <w:szCs w:val="24"/>
        </w:rPr>
        <w:t>】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1809"/>
        <w:gridCol w:w="2694"/>
        <w:gridCol w:w="4819"/>
      </w:tblGrid>
      <w:tr w:rsidR="00590757" w:rsidTr="00232139">
        <w:tc>
          <w:tcPr>
            <w:tcW w:w="1809" w:type="dxa"/>
          </w:tcPr>
          <w:p w:rsidR="00590757" w:rsidRPr="007C6DB3" w:rsidRDefault="00590757" w:rsidP="00F27B8B">
            <w:pPr>
              <w:jc w:val="center"/>
              <w:rPr>
                <w:b/>
              </w:rPr>
            </w:pPr>
            <w:r w:rsidRPr="007C6DB3">
              <w:rPr>
                <w:rFonts w:hint="eastAsia"/>
                <w:b/>
              </w:rPr>
              <w:t>時間</w:t>
            </w:r>
          </w:p>
        </w:tc>
        <w:tc>
          <w:tcPr>
            <w:tcW w:w="2694" w:type="dxa"/>
          </w:tcPr>
          <w:p w:rsidR="00590757" w:rsidRPr="007C6DB3" w:rsidRDefault="00590757" w:rsidP="00F27B8B">
            <w:pPr>
              <w:jc w:val="center"/>
              <w:rPr>
                <w:b/>
              </w:rPr>
            </w:pPr>
            <w:r w:rsidRPr="007C6DB3">
              <w:rPr>
                <w:rFonts w:hint="eastAsia"/>
                <w:b/>
              </w:rPr>
              <w:t>講題</w:t>
            </w:r>
          </w:p>
        </w:tc>
        <w:tc>
          <w:tcPr>
            <w:tcW w:w="4819" w:type="dxa"/>
          </w:tcPr>
          <w:p w:rsidR="00590757" w:rsidRPr="007C6DB3" w:rsidRDefault="00590757" w:rsidP="00590757">
            <w:pPr>
              <w:jc w:val="center"/>
              <w:rPr>
                <w:b/>
              </w:rPr>
            </w:pPr>
            <w:r w:rsidRPr="007C6DB3">
              <w:rPr>
                <w:rFonts w:hint="eastAsia"/>
                <w:b/>
              </w:rPr>
              <w:t>講師</w:t>
            </w:r>
          </w:p>
        </w:tc>
      </w:tr>
      <w:tr w:rsidR="00590757" w:rsidTr="00232139">
        <w:tc>
          <w:tcPr>
            <w:tcW w:w="1809" w:type="dxa"/>
          </w:tcPr>
          <w:p w:rsidR="00590757" w:rsidRDefault="00590757" w:rsidP="00F27B8B">
            <w:pPr>
              <w:jc w:val="center"/>
            </w:pPr>
            <w:r>
              <w:rPr>
                <w:rFonts w:hint="eastAsia"/>
              </w:rPr>
              <w:t>09:20-09:50</w:t>
            </w:r>
          </w:p>
        </w:tc>
        <w:tc>
          <w:tcPr>
            <w:tcW w:w="7513" w:type="dxa"/>
            <w:gridSpan w:val="2"/>
          </w:tcPr>
          <w:p w:rsidR="00590757" w:rsidRDefault="00590757" w:rsidP="00590757">
            <w:pPr>
              <w:jc w:val="center"/>
            </w:pPr>
            <w:r>
              <w:rPr>
                <w:rFonts w:hint="eastAsia"/>
              </w:rPr>
              <w:t>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到</w:t>
            </w:r>
          </w:p>
        </w:tc>
      </w:tr>
      <w:tr w:rsidR="00590757" w:rsidTr="00232139">
        <w:trPr>
          <w:trHeight w:val="908"/>
        </w:trPr>
        <w:tc>
          <w:tcPr>
            <w:tcW w:w="1809" w:type="dxa"/>
            <w:vAlign w:val="center"/>
          </w:tcPr>
          <w:p w:rsidR="00590757" w:rsidRDefault="00590757" w:rsidP="00F27B8B">
            <w:pPr>
              <w:jc w:val="center"/>
            </w:pPr>
            <w:r>
              <w:rPr>
                <w:rFonts w:hint="eastAsia"/>
              </w:rPr>
              <w:t>09:50-10:00</w:t>
            </w:r>
          </w:p>
        </w:tc>
        <w:tc>
          <w:tcPr>
            <w:tcW w:w="2694" w:type="dxa"/>
            <w:vAlign w:val="center"/>
          </w:tcPr>
          <w:p w:rsidR="00590757" w:rsidRDefault="00590757" w:rsidP="00232139">
            <w:pPr>
              <w:jc w:val="center"/>
            </w:pPr>
            <w:r>
              <w:rPr>
                <w:rFonts w:hint="eastAsia"/>
              </w:rPr>
              <w:t>開幕式</w:t>
            </w:r>
          </w:p>
        </w:tc>
        <w:tc>
          <w:tcPr>
            <w:tcW w:w="4819" w:type="dxa"/>
            <w:vAlign w:val="center"/>
          </w:tcPr>
          <w:p w:rsidR="00590757" w:rsidRDefault="00590757" w:rsidP="00232139">
            <w:pPr>
              <w:jc w:val="both"/>
            </w:pPr>
            <w:r>
              <w:rPr>
                <w:rFonts w:hint="eastAsia"/>
              </w:rPr>
              <w:t>楊玉惠館長</w:t>
            </w:r>
            <w:r w:rsidR="00B60B1A">
              <w:rPr>
                <w:rFonts w:hint="eastAsia"/>
              </w:rPr>
              <w:t>（國立臺灣圖書館）</w:t>
            </w:r>
          </w:p>
          <w:p w:rsidR="00590757" w:rsidRDefault="00590757" w:rsidP="00232139">
            <w:pPr>
              <w:jc w:val="both"/>
            </w:pPr>
            <w:r>
              <w:rPr>
                <w:rFonts w:hint="eastAsia"/>
              </w:rPr>
              <w:t>陳益源館長</w:t>
            </w:r>
            <w:r w:rsidR="00B60B1A">
              <w:rPr>
                <w:rFonts w:hint="eastAsia"/>
              </w:rPr>
              <w:t>（國立臺灣文學館）</w:t>
            </w:r>
          </w:p>
        </w:tc>
      </w:tr>
      <w:tr w:rsidR="00590757" w:rsidTr="00232139">
        <w:trPr>
          <w:trHeight w:val="1261"/>
        </w:trPr>
        <w:tc>
          <w:tcPr>
            <w:tcW w:w="1809" w:type="dxa"/>
            <w:vAlign w:val="center"/>
          </w:tcPr>
          <w:p w:rsidR="00590757" w:rsidRDefault="00590757" w:rsidP="00F27B8B">
            <w:pPr>
              <w:jc w:val="center"/>
            </w:pPr>
            <w:r>
              <w:rPr>
                <w:rFonts w:hint="eastAsia"/>
              </w:rPr>
              <w:t>10:00-12:00</w:t>
            </w:r>
          </w:p>
        </w:tc>
        <w:tc>
          <w:tcPr>
            <w:tcW w:w="2694" w:type="dxa"/>
            <w:vAlign w:val="center"/>
          </w:tcPr>
          <w:p w:rsidR="00590757" w:rsidRDefault="00590757" w:rsidP="00F27B8B">
            <w:pPr>
              <w:jc w:val="both"/>
            </w:pPr>
            <w:r w:rsidRPr="00785FE0">
              <w:rPr>
                <w:rFonts w:hint="eastAsia"/>
              </w:rPr>
              <w:t>館藏</w:t>
            </w:r>
            <w:r>
              <w:rPr>
                <w:rFonts w:hint="eastAsia"/>
              </w:rPr>
              <w:t>舊籍</w:t>
            </w:r>
            <w:r w:rsidRPr="00785FE0">
              <w:rPr>
                <w:rFonts w:hint="eastAsia"/>
              </w:rPr>
              <w:t>非文字資料的教學應用</w:t>
            </w:r>
          </w:p>
        </w:tc>
        <w:tc>
          <w:tcPr>
            <w:tcW w:w="4819" w:type="dxa"/>
            <w:vAlign w:val="center"/>
          </w:tcPr>
          <w:p w:rsidR="00B60B1A" w:rsidRDefault="00B60B1A" w:rsidP="00232139">
            <w:pPr>
              <w:jc w:val="both"/>
            </w:pPr>
            <w:r>
              <w:rPr>
                <w:rFonts w:hint="eastAsia"/>
              </w:rPr>
              <w:t>蔡錦堂教授</w:t>
            </w:r>
          </w:p>
          <w:p w:rsidR="00590757" w:rsidRPr="00B60B1A" w:rsidRDefault="00590757" w:rsidP="00232139">
            <w:pPr>
              <w:jc w:val="both"/>
            </w:pPr>
            <w:r>
              <w:rPr>
                <w:rFonts w:hint="eastAsia"/>
              </w:rPr>
              <w:t>國立臺灣師範大學臺灣史研究所</w:t>
            </w:r>
          </w:p>
        </w:tc>
      </w:tr>
      <w:tr w:rsidR="00590757" w:rsidTr="00DE576A">
        <w:trPr>
          <w:trHeight w:val="305"/>
        </w:trPr>
        <w:tc>
          <w:tcPr>
            <w:tcW w:w="1809" w:type="dxa"/>
            <w:vAlign w:val="center"/>
          </w:tcPr>
          <w:p w:rsidR="00590757" w:rsidRDefault="00590757" w:rsidP="00F27B8B">
            <w:pPr>
              <w:jc w:val="center"/>
            </w:pPr>
            <w:r>
              <w:rPr>
                <w:rFonts w:hint="eastAsia"/>
              </w:rPr>
              <w:t>12:00-13:00</w:t>
            </w:r>
          </w:p>
        </w:tc>
        <w:tc>
          <w:tcPr>
            <w:tcW w:w="7513" w:type="dxa"/>
            <w:gridSpan w:val="2"/>
            <w:vAlign w:val="center"/>
          </w:tcPr>
          <w:p w:rsidR="00590757" w:rsidRDefault="00590757" w:rsidP="00F27B8B">
            <w:pPr>
              <w:jc w:val="center"/>
            </w:pP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餐</w:t>
            </w:r>
          </w:p>
        </w:tc>
      </w:tr>
      <w:tr w:rsidR="00232139" w:rsidTr="00232139">
        <w:trPr>
          <w:trHeight w:val="1287"/>
        </w:trPr>
        <w:tc>
          <w:tcPr>
            <w:tcW w:w="1809" w:type="dxa"/>
            <w:vAlign w:val="center"/>
          </w:tcPr>
          <w:p w:rsidR="00232139" w:rsidRDefault="00232139" w:rsidP="00F27B8B">
            <w:pPr>
              <w:jc w:val="center"/>
            </w:pPr>
            <w:r>
              <w:rPr>
                <w:rFonts w:hint="eastAsia"/>
              </w:rPr>
              <w:t>13:00-14:00</w:t>
            </w:r>
          </w:p>
        </w:tc>
        <w:tc>
          <w:tcPr>
            <w:tcW w:w="2694" w:type="dxa"/>
            <w:vAlign w:val="center"/>
          </w:tcPr>
          <w:p w:rsidR="00232139" w:rsidRDefault="00232139" w:rsidP="00F27B8B">
            <w:pPr>
              <w:jc w:val="both"/>
            </w:pPr>
            <w:r w:rsidRPr="00785FE0">
              <w:rPr>
                <w:rFonts w:hint="eastAsia"/>
              </w:rPr>
              <w:t>國立臺灣文學館典藏</w:t>
            </w:r>
            <w:r>
              <w:rPr>
                <w:rFonts w:hint="eastAsia"/>
              </w:rPr>
              <w:t>之作家手稿故事</w:t>
            </w:r>
          </w:p>
        </w:tc>
        <w:tc>
          <w:tcPr>
            <w:tcW w:w="4819" w:type="dxa"/>
            <w:vAlign w:val="center"/>
          </w:tcPr>
          <w:p w:rsidR="00232139" w:rsidRDefault="00232139" w:rsidP="00232139">
            <w:r>
              <w:rPr>
                <w:rFonts w:hint="eastAsia"/>
              </w:rPr>
              <w:t>鄭蓮音組長、洪彩圓研究員</w:t>
            </w:r>
          </w:p>
          <w:p w:rsidR="00B60B1A" w:rsidRPr="00B60B1A" w:rsidRDefault="00B60B1A" w:rsidP="00232139">
            <w:r>
              <w:rPr>
                <w:rFonts w:hint="eastAsia"/>
              </w:rPr>
              <w:t>國立臺灣文學館</w:t>
            </w:r>
          </w:p>
        </w:tc>
      </w:tr>
      <w:tr w:rsidR="00232139" w:rsidTr="00232139">
        <w:trPr>
          <w:trHeight w:val="966"/>
        </w:trPr>
        <w:tc>
          <w:tcPr>
            <w:tcW w:w="1809" w:type="dxa"/>
            <w:vAlign w:val="center"/>
          </w:tcPr>
          <w:p w:rsidR="00232139" w:rsidRDefault="00232139" w:rsidP="00F27B8B">
            <w:pPr>
              <w:jc w:val="center"/>
            </w:pPr>
            <w:r>
              <w:rPr>
                <w:rFonts w:hint="eastAsia"/>
              </w:rPr>
              <w:t>14:10-16:10</w:t>
            </w:r>
          </w:p>
        </w:tc>
        <w:tc>
          <w:tcPr>
            <w:tcW w:w="2694" w:type="dxa"/>
            <w:vAlign w:val="center"/>
          </w:tcPr>
          <w:p w:rsidR="00232139" w:rsidRDefault="00232139" w:rsidP="00F27B8B">
            <w:pPr>
              <w:jc w:val="both"/>
            </w:pPr>
            <w:r>
              <w:rPr>
                <w:rFonts w:hint="eastAsia"/>
              </w:rPr>
              <w:t>從圖像看臺灣民俗</w:t>
            </w:r>
            <w:r w:rsidRPr="00785FE0">
              <w:rPr>
                <w:rFonts w:hint="eastAsia"/>
              </w:rPr>
              <w:t>：</w:t>
            </w:r>
          </w:p>
          <w:p w:rsidR="00232139" w:rsidRDefault="00232139" w:rsidP="00F27B8B">
            <w:pPr>
              <w:jc w:val="both"/>
            </w:pPr>
            <w:r w:rsidRPr="00785FE0">
              <w:rPr>
                <w:rFonts w:hint="eastAsia"/>
              </w:rPr>
              <w:t>以《民</w:t>
            </w:r>
            <w:r>
              <w:rPr>
                <w:rFonts w:hint="eastAsia"/>
              </w:rPr>
              <w:t>俗</w:t>
            </w:r>
            <w:r w:rsidRPr="00785FE0">
              <w:rPr>
                <w:rFonts w:hint="eastAsia"/>
              </w:rPr>
              <w:t>臺灣》為例</w:t>
            </w:r>
          </w:p>
        </w:tc>
        <w:tc>
          <w:tcPr>
            <w:tcW w:w="4819" w:type="dxa"/>
            <w:vAlign w:val="center"/>
          </w:tcPr>
          <w:p w:rsidR="00B60B1A" w:rsidRDefault="00B60B1A" w:rsidP="00B60B1A">
            <w:pPr>
              <w:jc w:val="both"/>
            </w:pPr>
            <w:r>
              <w:rPr>
                <w:rFonts w:hint="eastAsia"/>
              </w:rPr>
              <w:t>戴文鋒教授</w:t>
            </w:r>
          </w:p>
          <w:p w:rsidR="00232139" w:rsidRDefault="00232139" w:rsidP="00B60B1A">
            <w:pPr>
              <w:jc w:val="both"/>
            </w:pPr>
            <w:r>
              <w:rPr>
                <w:rFonts w:hint="eastAsia"/>
              </w:rPr>
              <w:t>國立臺南大學臺灣文化研究所</w:t>
            </w:r>
          </w:p>
        </w:tc>
      </w:tr>
      <w:tr w:rsidR="00232139" w:rsidTr="00A1278F">
        <w:trPr>
          <w:trHeight w:val="994"/>
        </w:trPr>
        <w:tc>
          <w:tcPr>
            <w:tcW w:w="1809" w:type="dxa"/>
            <w:vAlign w:val="center"/>
          </w:tcPr>
          <w:p w:rsidR="00232139" w:rsidRDefault="00232139" w:rsidP="00F27B8B">
            <w:pPr>
              <w:jc w:val="center"/>
            </w:pPr>
            <w:r>
              <w:rPr>
                <w:rFonts w:hint="eastAsia"/>
              </w:rPr>
              <w:t>16:10-17:00</w:t>
            </w:r>
          </w:p>
        </w:tc>
        <w:tc>
          <w:tcPr>
            <w:tcW w:w="2694" w:type="dxa"/>
            <w:vAlign w:val="center"/>
          </w:tcPr>
          <w:p w:rsidR="00E5689D" w:rsidRDefault="00232139" w:rsidP="00E5689D">
            <w:pPr>
              <w:jc w:val="both"/>
            </w:pPr>
            <w:r>
              <w:rPr>
                <w:rFonts w:hint="eastAsia"/>
              </w:rPr>
              <w:t>「鳥瞰」摩登時代特展導覽</w:t>
            </w:r>
            <w:r w:rsidR="00E5689D">
              <w:rPr>
                <w:rFonts w:hint="eastAsia"/>
              </w:rPr>
              <w:t>（地點：林百貨）</w:t>
            </w:r>
          </w:p>
        </w:tc>
        <w:tc>
          <w:tcPr>
            <w:tcW w:w="4819" w:type="dxa"/>
            <w:vAlign w:val="center"/>
          </w:tcPr>
          <w:p w:rsidR="00232139" w:rsidRDefault="00B60B1A" w:rsidP="00F27B8B">
            <w:pPr>
              <w:jc w:val="both"/>
            </w:pPr>
            <w:r>
              <w:rPr>
                <w:rFonts w:hint="eastAsia"/>
              </w:rPr>
              <w:t>蔡蕙頻編輯</w:t>
            </w:r>
          </w:p>
          <w:p w:rsidR="00B60B1A" w:rsidRDefault="00B60B1A" w:rsidP="00F27B8B">
            <w:pPr>
              <w:jc w:val="both"/>
            </w:pPr>
            <w:r>
              <w:rPr>
                <w:rFonts w:hint="eastAsia"/>
              </w:rPr>
              <w:t>國立臺灣圖書館</w:t>
            </w:r>
          </w:p>
        </w:tc>
      </w:tr>
      <w:tr w:rsidR="00DE576A" w:rsidTr="00DE576A">
        <w:trPr>
          <w:trHeight w:val="343"/>
        </w:trPr>
        <w:tc>
          <w:tcPr>
            <w:tcW w:w="1809" w:type="dxa"/>
            <w:vAlign w:val="center"/>
          </w:tcPr>
          <w:p w:rsidR="00DE576A" w:rsidRDefault="00DE576A" w:rsidP="00F27B8B">
            <w:pPr>
              <w:jc w:val="center"/>
            </w:pPr>
            <w:r>
              <w:rPr>
                <w:rFonts w:hint="eastAsia"/>
              </w:rPr>
              <w:t>17:00-</w:t>
            </w:r>
          </w:p>
        </w:tc>
        <w:tc>
          <w:tcPr>
            <w:tcW w:w="7513" w:type="dxa"/>
            <w:gridSpan w:val="2"/>
            <w:vAlign w:val="center"/>
          </w:tcPr>
          <w:p w:rsidR="00DE576A" w:rsidRDefault="00DE576A" w:rsidP="00DE576A">
            <w:pPr>
              <w:jc w:val="center"/>
            </w:pPr>
            <w:r>
              <w:rPr>
                <w:rFonts w:hint="eastAsia"/>
              </w:rPr>
              <w:t>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歸</w:t>
            </w:r>
          </w:p>
        </w:tc>
      </w:tr>
    </w:tbl>
    <w:p w:rsidR="008A617A" w:rsidRDefault="00804CFF" w:rsidP="00804CFF">
      <w:pPr>
        <w:spacing w:line="440" w:lineRule="exact"/>
        <w:ind w:left="2126" w:hangingChars="886" w:hanging="2126"/>
      </w:pPr>
      <w:r w:rsidRPr="00804CFF">
        <w:rPr>
          <w:rFonts w:ascii="微軟正黑體" w:eastAsia="微軟正黑體" w:hAnsi="微軟正黑體" w:hint="eastAsia"/>
          <w:b/>
          <w:szCs w:val="24"/>
        </w:rPr>
        <w:t>【</w:t>
      </w:r>
      <w:r w:rsidR="00493EED" w:rsidRPr="00804CFF">
        <w:rPr>
          <w:rFonts w:ascii="微軟正黑體" w:eastAsia="微軟正黑體" w:hAnsi="微軟正黑體" w:hint="eastAsia"/>
          <w:b/>
          <w:szCs w:val="24"/>
        </w:rPr>
        <w:t>報名期間</w:t>
      </w:r>
      <w:r w:rsidR="00232139" w:rsidRPr="00804CFF">
        <w:rPr>
          <w:rFonts w:ascii="微軟正黑體" w:eastAsia="微軟正黑體" w:hAnsi="微軟正黑體" w:hint="eastAsia"/>
          <w:b/>
          <w:szCs w:val="24"/>
        </w:rPr>
        <w:t>與方式</w:t>
      </w:r>
      <w:r w:rsidRPr="00804CFF">
        <w:rPr>
          <w:rFonts w:ascii="微軟正黑體" w:eastAsia="微軟正黑體" w:hAnsi="微軟正黑體" w:hint="eastAsia"/>
          <w:b/>
          <w:szCs w:val="24"/>
        </w:rPr>
        <w:t>】</w:t>
      </w:r>
      <w:r w:rsidR="00232139" w:rsidRPr="00232139">
        <w:rPr>
          <w:rFonts w:hint="eastAsia"/>
          <w:szCs w:val="24"/>
        </w:rPr>
        <w:t>6</w:t>
      </w:r>
      <w:r w:rsidR="00232139" w:rsidRPr="00232139">
        <w:rPr>
          <w:rFonts w:hint="eastAsia"/>
          <w:szCs w:val="24"/>
        </w:rPr>
        <w:t>月</w:t>
      </w:r>
      <w:r w:rsidR="00232139" w:rsidRPr="00232139">
        <w:rPr>
          <w:rFonts w:hint="eastAsia"/>
          <w:szCs w:val="24"/>
        </w:rPr>
        <w:t>15</w:t>
      </w:r>
      <w:r w:rsidR="00232139" w:rsidRPr="00232139">
        <w:rPr>
          <w:rFonts w:hint="eastAsia"/>
          <w:szCs w:val="24"/>
        </w:rPr>
        <w:t>日</w:t>
      </w:r>
      <w:r w:rsidR="00493EED" w:rsidRPr="00232139">
        <w:rPr>
          <w:rFonts w:hint="eastAsia"/>
          <w:szCs w:val="24"/>
        </w:rPr>
        <w:t>起至</w:t>
      </w:r>
      <w:r w:rsidR="00493EED" w:rsidRPr="00232139">
        <w:rPr>
          <w:rFonts w:hint="eastAsia"/>
          <w:szCs w:val="24"/>
        </w:rPr>
        <w:t>7</w:t>
      </w:r>
      <w:r w:rsidR="00493EED" w:rsidRPr="00232139">
        <w:rPr>
          <w:rFonts w:hint="eastAsia"/>
          <w:szCs w:val="24"/>
        </w:rPr>
        <w:t>月</w:t>
      </w:r>
      <w:r w:rsidR="00493EED" w:rsidRPr="00232139">
        <w:rPr>
          <w:rFonts w:hint="eastAsia"/>
          <w:szCs w:val="24"/>
        </w:rPr>
        <w:t>10</w:t>
      </w:r>
      <w:r w:rsidR="00493EED" w:rsidRPr="00232139">
        <w:rPr>
          <w:rFonts w:hint="eastAsia"/>
          <w:szCs w:val="24"/>
        </w:rPr>
        <w:t>日，額滿為止</w:t>
      </w:r>
      <w:r w:rsidR="008A617A" w:rsidRPr="00232139">
        <w:rPr>
          <w:rFonts w:hint="eastAsia"/>
          <w:szCs w:val="24"/>
        </w:rPr>
        <w:t>，</w:t>
      </w:r>
      <w:r w:rsidR="008A617A">
        <w:rPr>
          <w:rFonts w:hint="eastAsia"/>
        </w:rPr>
        <w:t>報名請上國立臺灣圖書館網站（</w:t>
      </w:r>
      <w:r w:rsidR="00232139">
        <w:rPr>
          <w:rFonts w:hint="eastAsia"/>
        </w:rPr>
        <w:t>www.ntl.edu.tw</w:t>
      </w:r>
      <w:r w:rsidR="008A617A">
        <w:rPr>
          <w:rFonts w:hint="eastAsia"/>
        </w:rPr>
        <w:t>），或透過「揪</w:t>
      </w:r>
      <w:r w:rsidR="008A617A">
        <w:rPr>
          <w:rFonts w:hint="eastAsia"/>
        </w:rPr>
        <w:t>in</w:t>
      </w:r>
      <w:r w:rsidR="008A617A">
        <w:rPr>
          <w:rFonts w:hint="eastAsia"/>
        </w:rPr>
        <w:t>臺圖」</w:t>
      </w:r>
      <w:r w:rsidR="008A617A">
        <w:rPr>
          <w:rFonts w:hint="eastAsia"/>
        </w:rPr>
        <w:t>APP</w:t>
      </w:r>
      <w:r w:rsidR="008A617A">
        <w:rPr>
          <w:rFonts w:hint="eastAsia"/>
        </w:rPr>
        <w:t>報名</w:t>
      </w:r>
    </w:p>
    <w:p w:rsidR="00804CFF" w:rsidRPr="00232139" w:rsidRDefault="00804CFF" w:rsidP="00804CFF">
      <w:pPr>
        <w:spacing w:line="440" w:lineRule="exact"/>
        <w:ind w:left="2128" w:hangingChars="886" w:hanging="2128"/>
        <w:rPr>
          <w:b/>
          <w:szCs w:val="24"/>
        </w:rPr>
      </w:pPr>
    </w:p>
    <w:p w:rsidR="00DE576A" w:rsidRDefault="00232139" w:rsidP="00232139">
      <w:pPr>
        <w:spacing w:line="440" w:lineRule="exact"/>
        <w:jc w:val="center"/>
        <w:rPr>
          <w:b/>
        </w:rPr>
      </w:pPr>
      <w:r>
        <w:rPr>
          <w:rFonts w:hint="eastAsia"/>
          <w:b/>
        </w:rPr>
        <w:t>※</w:t>
      </w:r>
      <w:r w:rsidR="008A617A" w:rsidRPr="008A617A">
        <w:rPr>
          <w:rFonts w:hint="eastAsia"/>
          <w:b/>
        </w:rPr>
        <w:t>本活動免費，全程參與本研習營者，核發</w:t>
      </w:r>
      <w:r w:rsidR="00227001">
        <w:rPr>
          <w:rFonts w:hint="eastAsia"/>
          <w:b/>
        </w:rPr>
        <w:t>6</w:t>
      </w:r>
      <w:r w:rsidR="008A617A" w:rsidRPr="008A617A">
        <w:rPr>
          <w:rFonts w:hint="eastAsia"/>
          <w:b/>
        </w:rPr>
        <w:t>小時研習時數。</w:t>
      </w:r>
      <w:r>
        <w:rPr>
          <w:rFonts w:hint="eastAsia"/>
          <w:b/>
        </w:rPr>
        <w:t>※</w:t>
      </w:r>
    </w:p>
    <w:p w:rsidR="00493EED" w:rsidRPr="00493EED" w:rsidRDefault="00232139" w:rsidP="00232139">
      <w:pPr>
        <w:spacing w:line="440" w:lineRule="exact"/>
        <w:jc w:val="center"/>
      </w:pPr>
      <w:r>
        <w:rPr>
          <w:rFonts w:hint="eastAsia"/>
          <w:b/>
        </w:rPr>
        <w:lastRenderedPageBreak/>
        <w:t>※</w:t>
      </w:r>
      <w:r w:rsidR="008A617A" w:rsidRPr="008A617A">
        <w:rPr>
          <w:rFonts w:hint="eastAsia"/>
          <w:b/>
        </w:rPr>
        <w:t>詳情請洽</w:t>
      </w:r>
      <w:r w:rsidR="008A617A" w:rsidRPr="008A617A">
        <w:rPr>
          <w:rFonts w:hint="eastAsia"/>
          <w:b/>
        </w:rPr>
        <w:t>(02)2926-6888#5413</w:t>
      </w:r>
      <w:r w:rsidR="008A617A" w:rsidRPr="008A617A">
        <w:rPr>
          <w:rFonts w:hint="eastAsia"/>
          <w:b/>
        </w:rPr>
        <w:t>蔡小姐。</w:t>
      </w:r>
      <w:r>
        <w:rPr>
          <w:rFonts w:hint="eastAsia"/>
          <w:b/>
        </w:rPr>
        <w:t>※</w:t>
      </w:r>
    </w:p>
    <w:sectPr w:rsidR="00493EED" w:rsidRPr="00493EED" w:rsidSect="00232139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E4" w:rsidRDefault="00A540E4" w:rsidP="000257B7">
      <w:r>
        <w:separator/>
      </w:r>
    </w:p>
  </w:endnote>
  <w:endnote w:type="continuationSeparator" w:id="0">
    <w:p w:rsidR="00A540E4" w:rsidRDefault="00A540E4" w:rsidP="0002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E4" w:rsidRDefault="00A540E4" w:rsidP="000257B7">
      <w:r>
        <w:separator/>
      </w:r>
    </w:p>
  </w:footnote>
  <w:footnote w:type="continuationSeparator" w:id="0">
    <w:p w:rsidR="00A540E4" w:rsidRDefault="00A540E4" w:rsidP="0002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B8B"/>
    <w:multiLevelType w:val="hybridMultilevel"/>
    <w:tmpl w:val="5324FC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2529A4"/>
    <w:multiLevelType w:val="hybridMultilevel"/>
    <w:tmpl w:val="583A0E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ED"/>
    <w:rsid w:val="000257B7"/>
    <w:rsid w:val="000D3CCA"/>
    <w:rsid w:val="00152B3C"/>
    <w:rsid w:val="00227001"/>
    <w:rsid w:val="00232139"/>
    <w:rsid w:val="002324E4"/>
    <w:rsid w:val="003D39A9"/>
    <w:rsid w:val="00440DDF"/>
    <w:rsid w:val="00493EED"/>
    <w:rsid w:val="00512B15"/>
    <w:rsid w:val="00590757"/>
    <w:rsid w:val="005E41F5"/>
    <w:rsid w:val="00612E8C"/>
    <w:rsid w:val="007368DD"/>
    <w:rsid w:val="00804CFF"/>
    <w:rsid w:val="008A617A"/>
    <w:rsid w:val="00925D69"/>
    <w:rsid w:val="00955BE7"/>
    <w:rsid w:val="00A540E4"/>
    <w:rsid w:val="00B43D66"/>
    <w:rsid w:val="00B60B1A"/>
    <w:rsid w:val="00B64872"/>
    <w:rsid w:val="00BF48AB"/>
    <w:rsid w:val="00C87218"/>
    <w:rsid w:val="00CA60F6"/>
    <w:rsid w:val="00D81189"/>
    <w:rsid w:val="00DE576A"/>
    <w:rsid w:val="00DF0707"/>
    <w:rsid w:val="00E5689D"/>
    <w:rsid w:val="00E83DFD"/>
    <w:rsid w:val="00F24489"/>
    <w:rsid w:val="00F75509"/>
    <w:rsid w:val="00FC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53D0CC-5388-47D4-8B0B-B757F477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E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E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5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57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5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57B7"/>
    <w:rPr>
      <w:sz w:val="20"/>
      <w:szCs w:val="20"/>
    </w:rPr>
  </w:style>
  <w:style w:type="table" w:styleId="a8">
    <w:name w:val="Table Grid"/>
    <w:basedOn w:val="a1"/>
    <w:uiPriority w:val="59"/>
    <w:rsid w:val="00590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2016-06-08T07:26:00Z</cp:lastPrinted>
  <dcterms:created xsi:type="dcterms:W3CDTF">2016-06-21T08:44:00Z</dcterms:created>
  <dcterms:modified xsi:type="dcterms:W3CDTF">2016-06-21T08:44:00Z</dcterms:modified>
</cp:coreProperties>
</file>